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B0163" w:rsidRPr="001B0163" w:rsidRDefault="00F5252D" w:rsidP="00F5252D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1B1C20"/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6875" cy="1247775"/>
            <wp:effectExtent l="19050" t="0" r="9525" b="0"/>
            <wp:wrapTight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ight>
            <wp:docPr id="21" name="Picture 21" descr="http://druzhnov.narod.ru/foto2/g1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ruzhnov.narod.ru/foto2/g11_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163" w:rsidRPr="001B0163">
        <w:rPr>
          <w:rFonts w:ascii="Verdana" w:eastAsia="Times New Roman" w:hAnsi="Verdana" w:cs="Times New Roman"/>
          <w:b/>
          <w:bCs/>
          <w:color w:val="1B1C20"/>
          <w:sz w:val="24"/>
          <w:lang w:val="ru-RU"/>
        </w:rPr>
        <w:t>Золотое кольцо</w:t>
      </w:r>
    </w:p>
    <w:p w:rsidR="001B0163" w:rsidRPr="00F5252D" w:rsidRDefault="001B0163" w:rsidP="00F5252D">
      <w:pPr>
        <w:spacing w:after="300" w:line="240" w:lineRule="auto"/>
        <w:jc w:val="both"/>
        <w:rPr>
          <w:rFonts w:eastAsia="Times New Roman" w:cs="Times New Roman"/>
          <w:color w:val="1B1C20"/>
          <w:lang w:val="ru-RU"/>
        </w:rPr>
      </w:pPr>
      <w:r w:rsidRPr="00F5252D">
        <w:rPr>
          <w:rFonts w:eastAsia="Times New Roman" w:cs="Times New Roman"/>
          <w:color w:val="1B1C20"/>
          <w:lang w:val="ru-RU"/>
        </w:rPr>
        <w:t>Золотое кольцо – туристический маршрут протяженностью около 1000 км. В него входят самые яркие большие и малые города центральной России, которые объединяет древняя история и общие черты старинной архитектуры. Среди них Владимир, Александров, Суздаль, Муром, Юрьев-Польский, Сергиев Посад, Иваново, Кострома, Плес, Ярославль, Переславль-Залесский, Рыбинск, Углич, Ростов, Калязин, Москва.</w:t>
      </w:r>
    </w:p>
    <w:p w:rsidR="001B0163" w:rsidRPr="00360FD2" w:rsidRDefault="001B0163" w:rsidP="00F5252D">
      <w:pPr>
        <w:pStyle w:val="Heading2"/>
        <w:spacing w:before="0" w:beforeAutospacing="0" w:after="0" w:afterAutospacing="0"/>
        <w:jc w:val="both"/>
        <w:rPr>
          <w:rFonts w:asciiTheme="minorHAnsi" w:hAnsiTheme="minorHAnsi"/>
          <w:color w:val="1B1C20"/>
          <w:sz w:val="28"/>
          <w:szCs w:val="28"/>
          <w:lang w:val="ru-RU"/>
        </w:rPr>
      </w:pPr>
      <w:r w:rsidRPr="00360FD2">
        <w:rPr>
          <w:rFonts w:asciiTheme="minorHAnsi" w:hAnsiTheme="minorHAnsi"/>
          <w:noProof/>
          <w:color w:val="1B1C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15875</wp:posOffset>
            </wp:positionV>
            <wp:extent cx="2028825" cy="1333500"/>
            <wp:effectExtent l="19050" t="0" r="9525" b="0"/>
            <wp:wrapTight wrapText="bothSides">
              <wp:wrapPolygon edited="0">
                <wp:start x="-203" y="0"/>
                <wp:lineTo x="-203" y="21291"/>
                <wp:lineTo x="21701" y="21291"/>
                <wp:lineTo x="21701" y="0"/>
                <wp:lineTo x="-203" y="0"/>
              </wp:wrapPolygon>
            </wp:wrapTight>
            <wp:docPr id="1" name="Picture 1" descr="Санкт-Петербург: Северная Вен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кт-Петербург: Северная Вене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FD2">
        <w:rPr>
          <w:rStyle w:val="Strong"/>
          <w:rFonts w:asciiTheme="minorHAnsi" w:hAnsiTheme="minorHAnsi"/>
          <w:b/>
          <w:bCs/>
          <w:color w:val="1B1C20"/>
          <w:sz w:val="28"/>
          <w:szCs w:val="28"/>
          <w:lang w:val="ru-RU"/>
        </w:rPr>
        <w:t>Санкт-Петербург: Северная Венеция</w:t>
      </w:r>
    </w:p>
    <w:p w:rsidR="001B0163" w:rsidRPr="00F5252D" w:rsidRDefault="001B0163" w:rsidP="00F5252D">
      <w:pPr>
        <w:pStyle w:val="NormalWeb"/>
        <w:spacing w:before="0" w:beforeAutospacing="0" w:after="300" w:afterAutospacing="0"/>
        <w:jc w:val="both"/>
        <w:rPr>
          <w:rFonts w:asciiTheme="minorHAnsi" w:hAnsiTheme="minorHAnsi"/>
          <w:color w:val="1B1C20"/>
          <w:sz w:val="22"/>
          <w:szCs w:val="22"/>
        </w:rPr>
      </w:pPr>
      <w:r w:rsidRPr="00F5252D">
        <w:rPr>
          <w:rFonts w:asciiTheme="minorHAnsi" w:hAnsiTheme="minorHAnsi"/>
          <w:color w:val="1B1C20"/>
          <w:sz w:val="22"/>
          <w:szCs w:val="22"/>
          <w:lang w:val="ru-RU"/>
        </w:rPr>
        <w:t xml:space="preserve">Санкт-Петербург не зря называют Северной Венецией. Здесь большое количество мостов, рек и речушек, крупных и малых островов. Основные архитектурные памятники находятся на набережных либо в непосредственной близости от них. </w:t>
      </w:r>
      <w:proofErr w:type="spellStart"/>
      <w:proofErr w:type="gramStart"/>
      <w:r w:rsidRPr="00F5252D">
        <w:rPr>
          <w:rFonts w:asciiTheme="minorHAnsi" w:hAnsiTheme="minorHAnsi"/>
          <w:color w:val="1B1C20"/>
          <w:sz w:val="22"/>
          <w:szCs w:val="22"/>
        </w:rPr>
        <w:t>Поэтому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 xml:space="preserve"> </w:t>
      </w:r>
      <w:proofErr w:type="spellStart"/>
      <w:r w:rsidRPr="00F5252D">
        <w:rPr>
          <w:rFonts w:asciiTheme="minorHAnsi" w:hAnsiTheme="minorHAnsi"/>
          <w:color w:val="1B1C20"/>
          <w:sz w:val="22"/>
          <w:szCs w:val="22"/>
        </w:rPr>
        <w:t>без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 xml:space="preserve"> </w:t>
      </w:r>
      <w:proofErr w:type="spellStart"/>
      <w:r w:rsidRPr="00F5252D">
        <w:rPr>
          <w:rFonts w:asciiTheme="minorHAnsi" w:hAnsiTheme="minorHAnsi"/>
          <w:color w:val="1B1C20"/>
          <w:sz w:val="22"/>
          <w:szCs w:val="22"/>
        </w:rPr>
        <w:t>водной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 xml:space="preserve"> </w:t>
      </w:r>
      <w:proofErr w:type="spellStart"/>
      <w:r w:rsidRPr="00F5252D">
        <w:rPr>
          <w:rFonts w:asciiTheme="minorHAnsi" w:hAnsiTheme="minorHAnsi"/>
          <w:color w:val="1B1C20"/>
          <w:sz w:val="22"/>
          <w:szCs w:val="22"/>
        </w:rPr>
        <w:t>прогулки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 xml:space="preserve"> </w:t>
      </w:r>
      <w:proofErr w:type="spellStart"/>
      <w:r w:rsidRPr="00F5252D">
        <w:rPr>
          <w:rFonts w:asciiTheme="minorHAnsi" w:hAnsiTheme="minorHAnsi"/>
          <w:color w:val="1B1C20"/>
          <w:sz w:val="22"/>
          <w:szCs w:val="22"/>
        </w:rPr>
        <w:t>поездка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 xml:space="preserve"> в </w:t>
      </w:r>
      <w:proofErr w:type="spellStart"/>
      <w:r w:rsidRPr="00F5252D">
        <w:rPr>
          <w:rFonts w:asciiTheme="minorHAnsi" w:hAnsiTheme="minorHAnsi"/>
          <w:color w:val="1B1C20"/>
          <w:sz w:val="22"/>
          <w:szCs w:val="22"/>
        </w:rPr>
        <w:t>Петербург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 xml:space="preserve"> </w:t>
      </w:r>
      <w:proofErr w:type="spellStart"/>
      <w:r w:rsidRPr="00F5252D">
        <w:rPr>
          <w:rFonts w:asciiTheme="minorHAnsi" w:hAnsiTheme="minorHAnsi"/>
          <w:color w:val="1B1C20"/>
          <w:sz w:val="22"/>
          <w:szCs w:val="22"/>
        </w:rPr>
        <w:t>будет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 xml:space="preserve"> </w:t>
      </w:r>
      <w:proofErr w:type="spellStart"/>
      <w:r w:rsidRPr="00F5252D">
        <w:rPr>
          <w:rFonts w:asciiTheme="minorHAnsi" w:hAnsiTheme="minorHAnsi"/>
          <w:color w:val="1B1C20"/>
          <w:sz w:val="22"/>
          <w:szCs w:val="22"/>
        </w:rPr>
        <w:t>неполноценной</w:t>
      </w:r>
      <w:proofErr w:type="spellEnd"/>
      <w:r w:rsidRPr="00F5252D">
        <w:rPr>
          <w:rFonts w:asciiTheme="minorHAnsi" w:hAnsiTheme="minorHAnsi"/>
          <w:color w:val="1B1C20"/>
          <w:sz w:val="22"/>
          <w:szCs w:val="22"/>
        </w:rPr>
        <w:t>.</w:t>
      </w:r>
      <w:proofErr w:type="gramEnd"/>
    </w:p>
    <w:p w:rsidR="006A2F4B" w:rsidRPr="00F5252D" w:rsidRDefault="006A2F4B" w:rsidP="00F5252D">
      <w:pPr>
        <w:jc w:val="both"/>
        <w:rPr>
          <w:lang w:val="ru-RU"/>
        </w:rPr>
      </w:pPr>
    </w:p>
    <w:p w:rsidR="001B0163" w:rsidRPr="00F5252D" w:rsidRDefault="00F5252D" w:rsidP="00F5252D">
      <w:pPr>
        <w:jc w:val="both"/>
        <w:rPr>
          <w:b/>
          <w:lang w:val="ru-RU"/>
        </w:rPr>
      </w:pPr>
      <w:r w:rsidRPr="00360FD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150620"/>
            <wp:effectExtent l="19050" t="0" r="0" b="0"/>
            <wp:wrapSquare wrapText="bothSides"/>
            <wp:docPr id="4" name="Picture 4" descr="Байк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йк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F4B" w:rsidRPr="00360FD2">
        <w:rPr>
          <w:b/>
          <w:sz w:val="28"/>
          <w:szCs w:val="28"/>
          <w:lang w:val="ru-RU"/>
        </w:rPr>
        <w:t>Байкал</w:t>
      </w:r>
      <w:r w:rsidR="006A2F4B" w:rsidRPr="00F5252D">
        <w:rPr>
          <w:b/>
          <w:lang w:val="ru-RU"/>
        </w:rPr>
        <w:t xml:space="preserve"> </w:t>
      </w:r>
      <w:r w:rsidR="006A2F4B" w:rsidRPr="00F5252D">
        <w:rPr>
          <w:lang w:val="ru-RU"/>
        </w:rPr>
        <w:t>– озеро, располагающееся на юге Восточной Сибири, самое глубокое озеро в мире. Для озера и его берегов  характерно неповторимое разнообразие фауны и флоры.</w:t>
      </w:r>
      <w:r w:rsidR="006A2F4B" w:rsidRPr="00F5252D">
        <w:rPr>
          <w:lang w:val="ru-RU"/>
        </w:rPr>
        <w:br w:type="textWrapping" w:clear="all"/>
      </w:r>
    </w:p>
    <w:p w:rsidR="001B0163" w:rsidRPr="00F5252D" w:rsidRDefault="00F5252D" w:rsidP="00F5252D">
      <w:pPr>
        <w:spacing w:after="0"/>
        <w:jc w:val="both"/>
        <w:rPr>
          <w:lang w:val="ru-RU"/>
        </w:rPr>
      </w:pPr>
      <w:r w:rsidRPr="00360FD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117475</wp:posOffset>
            </wp:positionV>
            <wp:extent cx="1819275" cy="1285875"/>
            <wp:effectExtent l="19050" t="0" r="9525" b="0"/>
            <wp:wrapTight wrapText="bothSides">
              <wp:wrapPolygon edited="0">
                <wp:start x="-226" y="0"/>
                <wp:lineTo x="-226" y="21440"/>
                <wp:lineTo x="21713" y="21440"/>
                <wp:lineTo x="21713" y="0"/>
                <wp:lineTo x="-226" y="0"/>
              </wp:wrapPolygon>
            </wp:wrapTight>
            <wp:docPr id="7" name="Picture 7" descr="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l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163" w:rsidRPr="00360FD2">
        <w:rPr>
          <w:b/>
          <w:sz w:val="28"/>
          <w:szCs w:val="28"/>
          <w:lang w:val="ru-RU"/>
        </w:rPr>
        <w:t>Сибирская Долина вулканов</w:t>
      </w:r>
      <w:r w:rsidR="001B0163" w:rsidRPr="00F5252D">
        <w:rPr>
          <w:lang w:val="ru-RU"/>
        </w:rPr>
        <w:t xml:space="preserve"> - необычайно прекрасное место не только России, но и, возможно на всей планете!</w:t>
      </w:r>
      <w:r w:rsidR="00540FF9" w:rsidRPr="00F5252D">
        <w:rPr>
          <w:lang w:val="ru-RU"/>
        </w:rPr>
        <w:t xml:space="preserve"> В долине много </w:t>
      </w:r>
      <w:r w:rsidR="001B0163" w:rsidRPr="00F5252D">
        <w:rPr>
          <w:lang w:val="ru-RU"/>
        </w:rPr>
        <w:t>термальных источников. Купание в них дос</w:t>
      </w:r>
      <w:r w:rsidR="00540FF9" w:rsidRPr="00F5252D">
        <w:rPr>
          <w:lang w:val="ru-RU"/>
        </w:rPr>
        <w:t>тавит вам истинное удовольствие!</w:t>
      </w:r>
    </w:p>
    <w:p w:rsidR="001B0163" w:rsidRPr="00F5252D" w:rsidRDefault="001B0163" w:rsidP="00F5252D">
      <w:pPr>
        <w:spacing w:after="0"/>
        <w:jc w:val="both"/>
        <w:rPr>
          <w:lang w:val="ru-RU"/>
        </w:rPr>
      </w:pPr>
      <w:r w:rsidRPr="00F5252D">
        <w:rPr>
          <w:lang w:val="ru-RU"/>
        </w:rPr>
        <w:t>В таких местах редко бывают туристы, и в этом их прелесть!</w:t>
      </w:r>
    </w:p>
    <w:p w:rsidR="00540FF9" w:rsidRPr="00F5252D" w:rsidRDefault="001B0163" w:rsidP="00F5252D">
      <w:pPr>
        <w:spacing w:after="0"/>
        <w:jc w:val="both"/>
        <w:rPr>
          <w:lang w:val="ru-RU"/>
        </w:rPr>
      </w:pPr>
      <w:r w:rsidRPr="00F5252D">
        <w:rPr>
          <w:lang w:val="ru-RU"/>
        </w:rPr>
        <w:t>Но помните, в этом и заключается опасность, ведь в тайге легко заблудит</w:t>
      </w:r>
      <w:r w:rsidR="00540FF9" w:rsidRPr="00F5252D">
        <w:rPr>
          <w:lang w:val="ru-RU"/>
        </w:rPr>
        <w:t>ься, по</w:t>
      </w:r>
      <w:r w:rsidRPr="00F5252D">
        <w:rPr>
          <w:lang w:val="ru-RU"/>
        </w:rPr>
        <w:t>этому всегда путешествуйте с опытным гидом…</w:t>
      </w:r>
    </w:p>
    <w:p w:rsidR="00540FF9" w:rsidRPr="00F5252D" w:rsidRDefault="00540FF9" w:rsidP="00F5252D">
      <w:pPr>
        <w:spacing w:after="0"/>
        <w:jc w:val="both"/>
        <w:rPr>
          <w:b/>
          <w:lang w:val="ru-RU"/>
        </w:rPr>
      </w:pPr>
    </w:p>
    <w:p w:rsidR="00F5252D" w:rsidRPr="00F5252D" w:rsidRDefault="00F5252D" w:rsidP="00F5252D">
      <w:pPr>
        <w:jc w:val="both"/>
        <w:rPr>
          <w:lang w:val="ru-RU"/>
        </w:rPr>
      </w:pPr>
      <w:r w:rsidRPr="00360FD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70485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10" name="Picture 10" descr="Домбай курорт активного отды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мбай курорт активного отдых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42D" w:rsidRPr="00360FD2">
        <w:rPr>
          <w:b/>
          <w:sz w:val="28"/>
          <w:szCs w:val="28"/>
          <w:lang w:val="ru-RU"/>
        </w:rPr>
        <w:t>Домбай</w:t>
      </w:r>
      <w:r w:rsidR="00B3342D" w:rsidRPr="00F5252D">
        <w:rPr>
          <w:b/>
          <w:lang w:val="ru-RU"/>
        </w:rPr>
        <w:t>,</w:t>
      </w:r>
      <w:r w:rsidR="00B3342D" w:rsidRPr="00F5252D">
        <w:rPr>
          <w:lang w:val="ru-RU"/>
        </w:rPr>
        <w:t xml:space="preserve"> или Домбайская поляна, с горнолыжными, пешими и конными маршрутами, по праву считается одним из самых популярных мест активного отдыха. Расположенный у подножия главного Кавказского хребта на высоте 1650м, Домбай – поистине жемчужина Карачаево-Черкесии, Ставрополья, да и всего Кавказа.</w:t>
      </w:r>
    </w:p>
    <w:p w:rsidR="001B0163" w:rsidRPr="00F5252D" w:rsidRDefault="001B0163" w:rsidP="00F5252D">
      <w:pPr>
        <w:jc w:val="both"/>
        <w:rPr>
          <w:lang w:val="ru-RU"/>
        </w:rPr>
      </w:pPr>
    </w:p>
    <w:p w:rsidR="006A2F4B" w:rsidRPr="00F5252D" w:rsidRDefault="00F5252D" w:rsidP="00F5252D">
      <w:pPr>
        <w:jc w:val="both"/>
        <w:rPr>
          <w:lang w:val="ru-RU"/>
        </w:rPr>
      </w:pPr>
      <w:r w:rsidRPr="00F5252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29210</wp:posOffset>
            </wp:positionV>
            <wp:extent cx="1314450" cy="1314450"/>
            <wp:effectExtent l="19050" t="0" r="0" b="0"/>
            <wp:wrapSquare wrapText="bothSides"/>
            <wp:docPr id="13" name="Picture 13" descr="Ясная Пол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сная Поля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F4B" w:rsidRPr="00F5252D">
        <w:rPr>
          <w:lang w:val="ru-RU"/>
        </w:rPr>
        <w:t xml:space="preserve">Усадьба Л.Н. Толстого - </w:t>
      </w:r>
      <w:r w:rsidR="006A2F4B" w:rsidRPr="00360FD2">
        <w:rPr>
          <w:b/>
          <w:sz w:val="28"/>
          <w:szCs w:val="28"/>
          <w:lang w:val="ru-RU"/>
        </w:rPr>
        <w:t>Ясная Поляна</w:t>
      </w:r>
      <w:r w:rsidR="006A2F4B" w:rsidRPr="00F5252D">
        <w:rPr>
          <w:lang w:val="ru-RU"/>
        </w:rPr>
        <w:t>, семейное родовое имение, построенное еще дедом писателя князем Н.С. Волконским. Изначальный вид усадьбы в деталях сохранился до наших дней.  Л.Н. Толстой родился и прожил большую часть своей жизни именно здесь, в Ясной Поляне.  Вся территория усадьбы с парками, прудами и лесом, посаженным самим писателем, поддерживается в том состоянии, которое было в конце XVII -начале XIX вв.</w:t>
      </w:r>
      <w:r w:rsidR="005C7E8E" w:rsidRPr="00F5252D">
        <w:rPr>
          <w:lang w:val="ru-RU"/>
        </w:rPr>
        <w:t xml:space="preserve"> 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1"/>
      </w:tblGrid>
      <w:tr w:rsidR="00CE4EBA" w:rsidRPr="00F5252D" w:rsidTr="00696DEC">
        <w:trPr>
          <w:trHeight w:val="551"/>
          <w:tblCellSpacing w:w="0" w:type="dxa"/>
        </w:trPr>
        <w:tc>
          <w:tcPr>
            <w:tcW w:w="5000" w:type="pct"/>
            <w:vAlign w:val="center"/>
          </w:tcPr>
          <w:p w:rsidR="00990C43" w:rsidRDefault="00990C43" w:rsidP="00F5252D">
            <w:pPr>
              <w:pStyle w:val="Heading1"/>
              <w:spacing w:before="0" w:after="105"/>
              <w:jc w:val="both"/>
              <w:rPr>
                <w:rFonts w:asciiTheme="minorHAnsi" w:hAnsiTheme="minorHAnsi"/>
                <w:bCs w:val="0"/>
                <w:color w:val="auto"/>
                <w:lang w:val="ru-RU"/>
              </w:rPr>
            </w:pPr>
            <w:r>
              <w:rPr>
                <w:rFonts w:asciiTheme="minorHAnsi" w:hAnsiTheme="minorHAnsi"/>
                <w:bCs w:val="0"/>
                <w:noProof/>
                <w:color w:val="auto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1462405</wp:posOffset>
                  </wp:positionV>
                  <wp:extent cx="1255395" cy="942975"/>
                  <wp:effectExtent l="19050" t="0" r="1905" b="0"/>
                  <wp:wrapTight wrapText="bothSides">
                    <wp:wrapPolygon edited="0">
                      <wp:start x="-328" y="0"/>
                      <wp:lineTo x="-328" y="21382"/>
                      <wp:lineTo x="21633" y="21382"/>
                      <wp:lineTo x="21633" y="0"/>
                      <wp:lineTo x="-328" y="0"/>
                    </wp:wrapPolygon>
                  </wp:wrapTight>
                  <wp:docPr id="8" name="Picture 16" descr="http://www.russiadiscovery.ru/resources/i9569-icon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ussiadiscovery.ru/resources/i9569-icon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52D" w:rsidRPr="00F5252D" w:rsidRDefault="00990C43" w:rsidP="00F5252D">
            <w:pPr>
              <w:pStyle w:val="Heading1"/>
              <w:spacing w:before="0" w:after="105"/>
              <w:jc w:val="both"/>
              <w:rPr>
                <w:rFonts w:asciiTheme="minorHAnsi" w:hAnsiTheme="minorHAnsi"/>
                <w:bCs w:val="0"/>
                <w:color w:val="auto"/>
                <w:lang w:val="ru-RU"/>
              </w:rPr>
            </w:pPr>
            <w:r>
              <w:rPr>
                <w:rFonts w:asciiTheme="minorHAnsi" w:hAnsiTheme="minorHAnsi"/>
                <w:bCs w:val="0"/>
                <w:noProof/>
                <w:color w:val="auto"/>
              </w:rPr>
              <w:drawing>
                <wp:anchor distT="47625" distB="47625" distL="47625" distR="47625" simplePos="0" relativeHeight="251664384" behindDoc="1" locked="0" layoutInCell="1" allowOverlap="0">
                  <wp:simplePos x="0" y="0"/>
                  <wp:positionH relativeFrom="column">
                    <wp:posOffset>4543425</wp:posOffset>
                  </wp:positionH>
                  <wp:positionV relativeFrom="line">
                    <wp:posOffset>155575</wp:posOffset>
                  </wp:positionV>
                  <wp:extent cx="1219200" cy="904875"/>
                  <wp:effectExtent l="19050" t="0" r="0" b="0"/>
                  <wp:wrapTight wrapText="bothSides">
                    <wp:wrapPolygon edited="0">
                      <wp:start x="-338" y="0"/>
                      <wp:lineTo x="-338" y="21373"/>
                      <wp:lineTo x="21600" y="21373"/>
                      <wp:lineTo x="21600" y="0"/>
                      <wp:lineTo x="-338" y="0"/>
                    </wp:wrapPolygon>
                  </wp:wrapTight>
                  <wp:docPr id="2" name="Picture 2" descr="http://www.russiadiscovery.ru/resources/7943-origin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siadiscovery.ru/resources/7943-origin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52D" w:rsidRPr="00F5252D">
              <w:rPr>
                <w:rFonts w:asciiTheme="minorHAnsi" w:hAnsiTheme="minorHAnsi"/>
                <w:bCs w:val="0"/>
                <w:color w:val="auto"/>
                <w:lang w:val="ru-RU"/>
              </w:rPr>
              <w:t>Уральский серпантин</w:t>
            </w:r>
          </w:p>
          <w:p w:rsidR="00F5252D" w:rsidRPr="00F5252D" w:rsidRDefault="00F5252D" w:rsidP="00F5252D">
            <w:pPr>
              <w:spacing w:after="0" w:line="240" w:lineRule="auto"/>
              <w:jc w:val="both"/>
              <w:rPr>
                <w:lang w:val="ru-RU"/>
              </w:rPr>
            </w:pPr>
            <w:r w:rsidRPr="00F5252D">
              <w:rPr>
                <w:lang w:val="ru-RU"/>
              </w:rPr>
              <w:t xml:space="preserve">         Отдых зимой на Южном Урале - это возможность забыть про повседневные заботы и очутиться в мире красоты! Любители активного отдыха могут выбрать самые разные зимние туры и маршруты для себя и своих близких.      </w:t>
            </w:r>
          </w:p>
          <w:p w:rsidR="00F5252D" w:rsidRPr="00F5252D" w:rsidRDefault="00F5252D" w:rsidP="00F5252D">
            <w:pPr>
              <w:spacing w:after="0" w:line="240" w:lineRule="auto"/>
              <w:jc w:val="both"/>
              <w:rPr>
                <w:lang w:val="ru-RU"/>
              </w:rPr>
            </w:pPr>
            <w:r w:rsidRPr="00F5252D">
              <w:rPr>
                <w:lang w:val="ru-RU"/>
              </w:rPr>
              <w:t xml:space="preserve">         Предлагаем вам комбинированный тур, в котором совмещаются горнолыжный отдых прогулки на санях. </w:t>
            </w:r>
          </w:p>
          <w:p w:rsidR="00F5252D" w:rsidRPr="00F5252D" w:rsidRDefault="00F5252D" w:rsidP="00F5252D">
            <w:pPr>
              <w:spacing w:after="0" w:line="240" w:lineRule="auto"/>
              <w:jc w:val="both"/>
              <w:rPr>
                <w:lang w:val="ru-RU"/>
              </w:rPr>
            </w:pPr>
            <w:r w:rsidRPr="00F5252D">
              <w:rPr>
                <w:lang w:val="ru-RU"/>
              </w:rPr>
              <w:t xml:space="preserve">         Программу тура можно дополнить катанием на снегоходах и верховой ездой по зимнему лесу, кроме того, приглашаем вас встретить с нами Новый Год, отметить Рождество и масленицу.</w:t>
            </w:r>
          </w:p>
          <w:p w:rsidR="00CE4EBA" w:rsidRDefault="00CE4EBA" w:rsidP="00F5252D">
            <w:pPr>
              <w:jc w:val="both"/>
              <w:rPr>
                <w:lang w:val="ru-RU"/>
              </w:rPr>
            </w:pPr>
          </w:p>
          <w:p w:rsidR="00990C43" w:rsidRPr="00F5252D" w:rsidRDefault="00990C43" w:rsidP="00F5252D">
            <w:pPr>
              <w:jc w:val="both"/>
              <w:rPr>
                <w:lang w:val="ru-RU"/>
              </w:rPr>
            </w:pPr>
          </w:p>
        </w:tc>
      </w:tr>
    </w:tbl>
    <w:p w:rsidR="00C33A33" w:rsidRPr="00990C43" w:rsidRDefault="00975718" w:rsidP="00C33A33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419860" cy="1133475"/>
            <wp:effectExtent l="19050" t="0" r="8890" b="0"/>
            <wp:wrapTight wrapText="bothSides">
              <wp:wrapPolygon edited="0">
                <wp:start x="-290" y="0"/>
                <wp:lineTo x="-290" y="21418"/>
                <wp:lineTo x="21735" y="21418"/>
                <wp:lineTo x="21735" y="0"/>
                <wp:lineTo x="-290" y="0"/>
              </wp:wrapPolygon>
            </wp:wrapTight>
            <wp:docPr id="24" name="Picture 24" descr="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оск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A33" w:rsidRPr="00C33A33">
        <w:rPr>
          <w:rStyle w:val="Strong"/>
          <w:rFonts w:ascii="inherit" w:hAnsi="inherit" w:cs="Arial"/>
          <w:color w:val="355167"/>
          <w:sz w:val="21"/>
          <w:szCs w:val="21"/>
          <w:bdr w:val="none" w:sz="0" w:space="0" w:color="auto" w:frame="1"/>
          <w:lang w:val="ru-RU"/>
        </w:rPr>
        <w:t xml:space="preserve"> </w:t>
      </w:r>
      <w:r w:rsidR="00C33A33" w:rsidRPr="00990C43">
        <w:rPr>
          <w:rStyle w:val="Emphasis"/>
          <w:rFonts w:asciiTheme="minorHAnsi" w:hAnsiTheme="minorHAnsi" w:cs="Arial"/>
          <w:b/>
          <w:i w:val="0"/>
          <w:sz w:val="28"/>
          <w:szCs w:val="28"/>
          <w:bdr w:val="none" w:sz="0" w:space="0" w:color="auto" w:frame="1"/>
          <w:lang w:val="ru-RU"/>
        </w:rPr>
        <w:t>Москва</w:t>
      </w:r>
      <w:r w:rsidR="00990C43" w:rsidRPr="00990C43">
        <w:rPr>
          <w:rStyle w:val="Emphasis"/>
          <w:rFonts w:asciiTheme="minorHAnsi" w:hAnsiTheme="minorHAnsi" w:cs="Arial"/>
          <w:b/>
          <w:i w:val="0"/>
          <w:sz w:val="28"/>
          <w:szCs w:val="28"/>
          <w:bdr w:val="none" w:sz="0" w:space="0" w:color="auto" w:frame="1"/>
          <w:lang w:val="ru-RU"/>
        </w:rPr>
        <w:t xml:space="preserve"> </w:t>
      </w:r>
      <w:r w:rsidR="00C33A33" w:rsidRPr="00990C43">
        <w:rPr>
          <w:rStyle w:val="apple-converted-space"/>
          <w:rFonts w:asciiTheme="minorHAnsi" w:hAnsiTheme="minorHAnsi" w:cs="Arial"/>
          <w:i/>
          <w:iCs/>
          <w:sz w:val="22"/>
          <w:szCs w:val="22"/>
          <w:bdr w:val="none" w:sz="0" w:space="0" w:color="auto" w:frame="1"/>
        </w:rPr>
        <w:t> </w:t>
      </w:r>
      <w:r w:rsidR="00C33A33" w:rsidRPr="00990C43">
        <w:rPr>
          <w:rFonts w:asciiTheme="minorHAnsi" w:hAnsiTheme="minorHAnsi" w:cs="Arial"/>
          <w:sz w:val="22"/>
          <w:szCs w:val="22"/>
          <w:lang w:val="ru-RU"/>
        </w:rPr>
        <w:t>-</w:t>
      </w:r>
      <w:r w:rsidR="00990C43" w:rsidRPr="00990C43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C33A33" w:rsidRPr="00990C43">
        <w:rPr>
          <w:rFonts w:asciiTheme="minorHAnsi" w:hAnsiTheme="minorHAnsi" w:cs="Arial"/>
          <w:sz w:val="22"/>
          <w:szCs w:val="22"/>
          <w:lang w:val="ru-RU"/>
        </w:rPr>
        <w:t xml:space="preserve">величественная столица Российской Федерации, крупнейший экономический, политический, научный, культурный центр России. Отдых в Москве разнообразен! Но больше всего гости столицы любят экскурсии по Москве. Величие и красота главного города России не оставит вас равнодушным! </w:t>
      </w:r>
      <w:proofErr w:type="spellStart"/>
      <w:r w:rsidR="00C33A33" w:rsidRPr="00990C43">
        <w:rPr>
          <w:rFonts w:asciiTheme="minorHAnsi" w:hAnsiTheme="minorHAnsi" w:cs="Arial"/>
          <w:sz w:val="22"/>
          <w:szCs w:val="22"/>
        </w:rPr>
        <w:t>Отправляйтесь</w:t>
      </w:r>
      <w:proofErr w:type="spellEnd"/>
      <w:r w:rsidR="00C33A33" w:rsidRPr="00990C43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="00C33A33" w:rsidRPr="00990C43">
        <w:rPr>
          <w:rFonts w:asciiTheme="minorHAnsi" w:hAnsiTheme="minorHAnsi" w:cs="Arial"/>
          <w:sz w:val="22"/>
          <w:szCs w:val="22"/>
        </w:rPr>
        <w:t>тур</w:t>
      </w:r>
      <w:proofErr w:type="spellEnd"/>
      <w:r w:rsidR="00C33A33" w:rsidRPr="00990C43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="00C33A33" w:rsidRPr="00990C43">
        <w:rPr>
          <w:rFonts w:asciiTheme="minorHAnsi" w:hAnsiTheme="minorHAnsi" w:cs="Arial"/>
          <w:sz w:val="22"/>
          <w:szCs w:val="22"/>
        </w:rPr>
        <w:t>наслаждайтесь</w:t>
      </w:r>
      <w:proofErr w:type="spellEnd"/>
      <w:r w:rsidR="00C33A33" w:rsidRPr="00990C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33A33" w:rsidRPr="00990C43">
        <w:rPr>
          <w:rFonts w:asciiTheme="minorHAnsi" w:hAnsiTheme="minorHAnsi" w:cs="Arial"/>
          <w:sz w:val="22"/>
          <w:szCs w:val="22"/>
        </w:rPr>
        <w:t>отдыхом</w:t>
      </w:r>
      <w:proofErr w:type="spellEnd"/>
      <w:r w:rsidR="00C33A33" w:rsidRPr="00990C43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="00C33A33" w:rsidRPr="00990C43">
        <w:rPr>
          <w:rFonts w:asciiTheme="minorHAnsi" w:hAnsiTheme="minorHAnsi" w:cs="Arial"/>
          <w:sz w:val="22"/>
          <w:szCs w:val="22"/>
        </w:rPr>
        <w:t>Москве</w:t>
      </w:r>
      <w:proofErr w:type="spellEnd"/>
      <w:r w:rsidR="00C33A33" w:rsidRPr="00990C43">
        <w:rPr>
          <w:rFonts w:asciiTheme="minorHAnsi" w:hAnsiTheme="minorHAnsi" w:cs="Arial"/>
          <w:sz w:val="22"/>
          <w:szCs w:val="22"/>
        </w:rPr>
        <w:t>!</w:t>
      </w:r>
    </w:p>
    <w:p w:rsidR="00975718" w:rsidRDefault="00975718" w:rsidP="00975718">
      <w:pPr>
        <w:rPr>
          <w:lang w:val="ru-RU"/>
        </w:rPr>
      </w:pPr>
    </w:p>
    <w:p w:rsidR="00990C43" w:rsidRDefault="00696DEC" w:rsidP="00975718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284480</wp:posOffset>
            </wp:positionV>
            <wp:extent cx="1839595" cy="1066800"/>
            <wp:effectExtent l="25400" t="0" r="0" b="0"/>
            <wp:wrapTight wrapText="bothSides">
              <wp:wrapPolygon edited="0">
                <wp:start x="-298" y="0"/>
                <wp:lineTo x="-298" y="21086"/>
                <wp:lineTo x="21473" y="21086"/>
                <wp:lineTo x="21473" y="0"/>
                <wp:lineTo x="-298" y="0"/>
              </wp:wrapPolygon>
            </wp:wrapTight>
            <wp:docPr id="27" name="Picture 27" descr="Речные круизы Русский во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чные круизы Русский вояж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8E" w:rsidRDefault="00975718" w:rsidP="00975718">
      <w:pPr>
        <w:jc w:val="both"/>
        <w:rPr>
          <w:rStyle w:val="apple-style-span"/>
        </w:rPr>
      </w:pPr>
      <w:r w:rsidRPr="00975718">
        <w:rPr>
          <w:rStyle w:val="Heading2Char"/>
          <w:rFonts w:ascii="Tahoma" w:eastAsiaTheme="minorHAnsi" w:hAnsi="Tahoma" w:cs="Tahoma"/>
          <w:color w:val="000000"/>
          <w:sz w:val="17"/>
          <w:szCs w:val="17"/>
          <w:lang w:val="ru-RU"/>
        </w:rPr>
        <w:t xml:space="preserve"> </w:t>
      </w:r>
      <w:r w:rsidRPr="00975718">
        <w:rPr>
          <w:rStyle w:val="apple-style-span"/>
          <w:rFonts w:cs="Tahoma"/>
          <w:color w:val="000000"/>
          <w:lang w:val="ru-RU"/>
        </w:rPr>
        <w:t xml:space="preserve">В настоящее время </w:t>
      </w:r>
      <w:r>
        <w:rPr>
          <w:rStyle w:val="apple-style-span"/>
          <w:rFonts w:cs="Tahoma"/>
          <w:color w:val="000000"/>
          <w:lang w:val="ru-RU"/>
        </w:rPr>
        <w:t xml:space="preserve">всё более </w:t>
      </w:r>
      <w:r w:rsidRPr="00975718">
        <w:rPr>
          <w:rStyle w:val="apple-style-span"/>
          <w:rFonts w:cs="Tahoma"/>
          <w:color w:val="000000"/>
          <w:lang w:val="ru-RU"/>
        </w:rPr>
        <w:t>привлекательным</w:t>
      </w:r>
      <w:r>
        <w:rPr>
          <w:rStyle w:val="apple-style-span"/>
          <w:rFonts w:cs="Tahoma"/>
          <w:color w:val="000000"/>
          <w:lang w:val="ru-RU"/>
        </w:rPr>
        <w:t>и</w:t>
      </w:r>
      <w:r w:rsidRPr="00975718">
        <w:rPr>
          <w:rStyle w:val="apple-style-span"/>
          <w:rFonts w:cs="Tahoma"/>
          <w:color w:val="000000"/>
          <w:lang w:val="ru-RU"/>
        </w:rPr>
        <w:t xml:space="preserve"> для туристов </w:t>
      </w:r>
      <w:r>
        <w:rPr>
          <w:rStyle w:val="apple-style-span"/>
          <w:rFonts w:cs="Tahoma"/>
          <w:color w:val="000000"/>
          <w:lang w:val="ru-RU"/>
        </w:rPr>
        <w:t>становя</w:t>
      </w:r>
      <w:r w:rsidRPr="00975718">
        <w:rPr>
          <w:rStyle w:val="apple-style-span"/>
          <w:rFonts w:cs="Tahoma"/>
          <w:color w:val="000000"/>
          <w:lang w:val="ru-RU"/>
        </w:rPr>
        <w:t>тся</w:t>
      </w:r>
      <w:r>
        <w:rPr>
          <w:rStyle w:val="apple-style-span"/>
          <w:rFonts w:cs="Tahoma"/>
          <w:color w:val="000000"/>
          <w:lang w:val="ru-RU"/>
        </w:rPr>
        <w:t xml:space="preserve"> </w:t>
      </w:r>
      <w:r w:rsidRPr="00092DE7">
        <w:rPr>
          <w:rStyle w:val="apple-style-span"/>
          <w:rFonts w:cs="Tahoma"/>
          <w:b/>
          <w:color w:val="000000"/>
          <w:sz w:val="28"/>
          <w:szCs w:val="28"/>
          <w:lang w:val="ru-RU"/>
        </w:rPr>
        <w:t>речные круизы</w:t>
      </w:r>
      <w:r>
        <w:rPr>
          <w:rStyle w:val="apple-style-span"/>
          <w:rFonts w:cs="Tahoma"/>
          <w:color w:val="000000"/>
          <w:lang w:val="ru-RU"/>
        </w:rPr>
        <w:t xml:space="preserve"> на теплоходе. В России много рек</w:t>
      </w:r>
      <w:r w:rsidRPr="00975718">
        <w:rPr>
          <w:rStyle w:val="apple-style-span"/>
          <w:rFonts w:cs="Tahoma"/>
          <w:color w:val="000000"/>
          <w:lang w:val="ru-RU"/>
        </w:rPr>
        <w:t xml:space="preserve">: самая длинная река Европы – Волга, уникальные каналы – Волго-Балтийский, Москва-Волга, Кама, Шексна, </w:t>
      </w:r>
      <w:r>
        <w:rPr>
          <w:rStyle w:val="apple-style-span"/>
          <w:rFonts w:cs="Tahoma"/>
          <w:color w:val="000000"/>
          <w:lang w:val="ru-RU"/>
        </w:rPr>
        <w:t xml:space="preserve"> </w:t>
      </w:r>
      <w:r w:rsidRPr="00975718">
        <w:rPr>
          <w:rStyle w:val="apple-style-span"/>
          <w:rFonts w:cs="Tahoma"/>
          <w:color w:val="000000"/>
          <w:lang w:val="ru-RU"/>
        </w:rPr>
        <w:t>великие северные озера – Ладога и Онега. Речные круизы по России – это альтернатива отдыху на море, знакомство с новыми городами.</w:t>
      </w:r>
    </w:p>
    <w:p w:rsidR="00990C43" w:rsidRDefault="00696DEC" w:rsidP="00975718">
      <w:pPr>
        <w:jc w:val="both"/>
        <w:rPr>
          <w:rStyle w:val="apple-style-sp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204470</wp:posOffset>
            </wp:positionV>
            <wp:extent cx="1673225" cy="1247775"/>
            <wp:effectExtent l="25400" t="0" r="3175" b="0"/>
            <wp:wrapTight wrapText="bothSides">
              <wp:wrapPolygon edited="0">
                <wp:start x="-328" y="0"/>
                <wp:lineTo x="-328" y="21545"/>
                <wp:lineTo x="21641" y="21545"/>
                <wp:lineTo x="21641" y="0"/>
                <wp:lineTo x="-328" y="0"/>
              </wp:wrapPolygon>
            </wp:wrapTight>
            <wp:docPr id="30" name="Picture 30" descr="http://www.rusch.ru/images/service/small135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usch.ru/images/service/small135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D3" w:rsidRPr="00990C43" w:rsidRDefault="00450DD3" w:rsidP="00450DD3">
      <w:pPr>
        <w:spacing w:after="0" w:line="240" w:lineRule="auto"/>
        <w:jc w:val="both"/>
        <w:rPr>
          <w:rStyle w:val="apple-style-span"/>
        </w:rPr>
      </w:pPr>
      <w:r w:rsidRPr="00990C43">
        <w:rPr>
          <w:rStyle w:val="apple-style-span"/>
          <w:color w:val="000000"/>
          <w:lang w:val="ru-RU"/>
        </w:rPr>
        <w:t xml:space="preserve">Город </w:t>
      </w:r>
      <w:r w:rsidRPr="00990C43">
        <w:rPr>
          <w:rStyle w:val="apple-style-span"/>
          <w:b/>
          <w:color w:val="000000"/>
          <w:sz w:val="28"/>
          <w:szCs w:val="28"/>
          <w:lang w:val="ru-RU"/>
        </w:rPr>
        <w:t xml:space="preserve">Анапа </w:t>
      </w:r>
      <w:r w:rsidRPr="00990C43">
        <w:rPr>
          <w:rStyle w:val="apple-style-span"/>
          <w:color w:val="000000"/>
          <w:lang w:val="ru-RU"/>
        </w:rPr>
        <w:t>расположен на побережье Черного моря. Это один из самых древних городов в России, основанный более 2500 лет.</w:t>
      </w:r>
    </w:p>
    <w:p w:rsidR="00450DD3" w:rsidRPr="00990C43" w:rsidRDefault="00450DD3" w:rsidP="00450DD3">
      <w:pPr>
        <w:spacing w:after="0" w:line="240" w:lineRule="auto"/>
        <w:jc w:val="both"/>
        <w:rPr>
          <w:lang w:val="ru-RU"/>
        </w:rPr>
      </w:pPr>
      <w:r w:rsidRPr="00990C43">
        <w:rPr>
          <w:rStyle w:val="apple-style-span"/>
          <w:color w:val="000000"/>
          <w:lang w:val="ru-RU"/>
        </w:rPr>
        <w:t xml:space="preserve">Анапа – это большой семейный курорт. Пляжи города необычайно разнообразны. Есть пляжи с мягким и мелким песком, идеально созданные для отдыха с детьми, а есть знаменитые анапские галечные пляжи. </w:t>
      </w:r>
    </w:p>
    <w:p w:rsidR="00450DD3" w:rsidRPr="00990C43" w:rsidRDefault="00450DD3" w:rsidP="00450DD3">
      <w:pPr>
        <w:rPr>
          <w:lang w:val="ru-RU"/>
        </w:rPr>
      </w:pPr>
    </w:p>
    <w:p w:rsidR="00450DD3" w:rsidRDefault="00450DD3" w:rsidP="00450DD3">
      <w:pPr>
        <w:rPr>
          <w:lang w:val="ru-RU"/>
        </w:rPr>
      </w:pPr>
    </w:p>
    <w:p w:rsidR="00696DEC" w:rsidRPr="00450DD3" w:rsidRDefault="00696DEC" w:rsidP="00696DEC">
      <w:pPr>
        <w:ind w:left="3960"/>
        <w:rPr>
          <w:lang w:val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222885</wp:posOffset>
            </wp:positionV>
            <wp:extent cx="1216025" cy="914400"/>
            <wp:effectExtent l="25400" t="0" r="3175" b="0"/>
            <wp:wrapTight wrapText="bothSides">
              <wp:wrapPolygon edited="0">
                <wp:start x="-451" y="0"/>
                <wp:lineTo x="-451" y="21000"/>
                <wp:lineTo x="21656" y="21000"/>
                <wp:lineTo x="21656" y="0"/>
                <wp:lineTo x="-451" y="0"/>
              </wp:wrapPolygon>
            </wp:wrapTight>
            <wp:docPr id="6" name="Picture 33" descr="http://www.sochiru.ru/preview.php?g=2&amp;i=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ochiru.ru/preview.php?g=2&amp;i=9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60960</wp:posOffset>
            </wp:positionV>
            <wp:extent cx="1247775" cy="894715"/>
            <wp:effectExtent l="19050" t="0" r="9525" b="0"/>
            <wp:wrapTight wrapText="bothSides">
              <wp:wrapPolygon edited="0">
                <wp:start x="-330" y="0"/>
                <wp:lineTo x="-330" y="21155"/>
                <wp:lineTo x="21765" y="21155"/>
                <wp:lineTo x="21765" y="0"/>
                <wp:lineTo x="-330" y="0"/>
              </wp:wrapPolygon>
            </wp:wrapTight>
            <wp:docPr id="9" name="Picture 36" descr="Погода в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года в Соч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C43">
        <w:rPr>
          <w:b/>
          <w:sz w:val="28"/>
          <w:szCs w:val="28"/>
          <w:lang w:val="ru-RU"/>
        </w:rPr>
        <w:t>Сочи</w:t>
      </w:r>
      <w:r>
        <w:rPr>
          <w:lang w:val="ru-RU"/>
        </w:rPr>
        <w:t xml:space="preserve"> - е</w:t>
      </w:r>
      <w:r w:rsidRPr="00450DD3">
        <w:rPr>
          <w:lang w:val="ru-RU"/>
        </w:rPr>
        <w:t>динственный в России город в субтропиках: курортный сезон в Сочи длится круглый год. Летом Вы насладитесь купанием в теплом море, а зимой отдохнёте на горнолыжном курорте Красная поляна.</w:t>
      </w:r>
      <w:r>
        <w:rPr>
          <w:lang w:val="ru-RU"/>
        </w:rPr>
        <w:t xml:space="preserve"> </w:t>
      </w:r>
      <w:r w:rsidRPr="00450DD3">
        <w:rPr>
          <w:lang w:val="ru-RU"/>
        </w:rPr>
        <w:t xml:space="preserve">В 2014 году в Сочи пройдут </w:t>
      </w:r>
      <w:r>
        <w:rPr>
          <w:lang w:val="ru-RU"/>
        </w:rPr>
        <w:t xml:space="preserve"> </w:t>
      </w:r>
      <w:r w:rsidRPr="00450DD3">
        <w:rPr>
          <w:lang w:val="ru-RU"/>
        </w:rPr>
        <w:t xml:space="preserve">Зимние Олимпийские Игры. </w:t>
      </w:r>
      <w:r>
        <w:rPr>
          <w:lang w:val="ru-RU"/>
        </w:rPr>
        <w:t xml:space="preserve"> </w:t>
      </w:r>
      <w:r w:rsidRPr="00450DD3">
        <w:rPr>
          <w:lang w:val="ru-RU"/>
        </w:rPr>
        <w:t xml:space="preserve">Не упустите свой шанс стать участником </w:t>
      </w:r>
      <w:r>
        <w:rPr>
          <w:lang w:val="ru-RU"/>
        </w:rPr>
        <w:t>важнейшего</w:t>
      </w:r>
      <w:r w:rsidRPr="00450DD3">
        <w:rPr>
          <w:lang w:val="ru-RU"/>
        </w:rPr>
        <w:t xml:space="preserve"> события в </w:t>
      </w:r>
      <w:r>
        <w:rPr>
          <w:lang w:val="ru-RU"/>
        </w:rPr>
        <w:t>мире спорта</w:t>
      </w:r>
      <w:r w:rsidRPr="00450DD3">
        <w:rPr>
          <w:lang w:val="ru-RU"/>
        </w:rPr>
        <w:t>.</w:t>
      </w:r>
    </w:p>
    <w:p w:rsidR="00696DEC" w:rsidRDefault="00696DEC"/>
    <w:sectPr w:rsidR="00696DEC" w:rsidSect="00F5252D">
      <w:pgSz w:w="12240" w:h="15840"/>
      <w:pgMar w:top="360" w:right="1440" w:bottom="36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B0163"/>
    <w:rsid w:val="00092DE7"/>
    <w:rsid w:val="001B0163"/>
    <w:rsid w:val="002C745C"/>
    <w:rsid w:val="00360FD2"/>
    <w:rsid w:val="00450DD3"/>
    <w:rsid w:val="004E6C2F"/>
    <w:rsid w:val="00540FF9"/>
    <w:rsid w:val="005C7E8E"/>
    <w:rsid w:val="00696DEC"/>
    <w:rsid w:val="006A2F4B"/>
    <w:rsid w:val="00975718"/>
    <w:rsid w:val="00990C43"/>
    <w:rsid w:val="00B3342D"/>
    <w:rsid w:val="00C33A33"/>
    <w:rsid w:val="00C6440D"/>
    <w:rsid w:val="00CE4EBA"/>
    <w:rsid w:val="00F5252D"/>
    <w:rsid w:val="00F90ED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paragraph" w:styleId="Heading1">
    <w:name w:val="heading 1"/>
    <w:basedOn w:val="Normal"/>
    <w:next w:val="Normal"/>
    <w:link w:val="Heading1Char"/>
    <w:uiPriority w:val="9"/>
    <w:qFormat/>
    <w:rsid w:val="00CE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0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0163"/>
    <w:rPr>
      <w:b/>
      <w:bCs/>
    </w:rPr>
  </w:style>
  <w:style w:type="paragraph" w:styleId="NormalWeb">
    <w:name w:val="Normal (Web)"/>
    <w:basedOn w:val="Normal"/>
    <w:uiPriority w:val="99"/>
    <w:unhideWhenUsed/>
    <w:rsid w:val="001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975718"/>
  </w:style>
  <w:style w:type="character" w:styleId="Emphasis">
    <w:name w:val="Emphasis"/>
    <w:basedOn w:val="DefaultParagraphFont"/>
    <w:uiPriority w:val="20"/>
    <w:qFormat/>
    <w:rsid w:val="00C33A33"/>
    <w:rPr>
      <w:i/>
      <w:iCs/>
    </w:rPr>
  </w:style>
  <w:style w:type="character" w:customStyle="1" w:styleId="apple-converted-space">
    <w:name w:val="apple-converted-space"/>
    <w:basedOn w:val="DefaultParagraphFont"/>
    <w:rsid w:val="00C33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jpeg"/><Relationship Id="rId4" Type="http://schemas.openxmlformats.org/officeDocument/2006/relationships/image" Target="media/image1.jpeg"/><Relationship Id="rId7" Type="http://schemas.openxmlformats.org/officeDocument/2006/relationships/image" Target="media/image4.jpe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6" Type="http://schemas.openxmlformats.org/officeDocument/2006/relationships/image" Target="media/image13.jpeg"/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0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559</Words>
  <Characters>3189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Anastasia Smirnova</cp:lastModifiedBy>
  <cp:revision>12</cp:revision>
  <cp:lastPrinted>2009-11-19T22:58:00Z</cp:lastPrinted>
  <dcterms:created xsi:type="dcterms:W3CDTF">2009-11-19T19:21:00Z</dcterms:created>
  <dcterms:modified xsi:type="dcterms:W3CDTF">2009-11-19T22:59:00Z</dcterms:modified>
</cp:coreProperties>
</file>