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3"/>
        <w:tblW w:w="0" w:type="auto"/>
        <w:tblLook w:val="04A0"/>
      </w:tblPr>
      <w:tblGrid>
        <w:gridCol w:w="4788"/>
        <w:gridCol w:w="4788"/>
      </w:tblGrid>
      <w:tr w:rsidR="00C01976" w:rsidRPr="00C01976" w:rsidTr="00C01976">
        <w:trPr>
          <w:cnfStyle w:val="100000000000"/>
        </w:trPr>
        <w:tc>
          <w:tcPr>
            <w:cnfStyle w:val="001000000000"/>
            <w:tcW w:w="4788" w:type="dxa"/>
          </w:tcPr>
          <w:p w:rsidR="00C01976" w:rsidRPr="00C01976" w:rsidRDefault="00C01976">
            <w:pPr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>Verde</w:t>
            </w:r>
          </w:p>
        </w:tc>
        <w:tc>
          <w:tcPr>
            <w:tcW w:w="4788" w:type="dxa"/>
          </w:tcPr>
          <w:p w:rsidR="00C01976" w:rsidRPr="00C01976" w:rsidRDefault="00C01976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C01976">
              <w:rPr>
                <w:sz w:val="28"/>
                <w:szCs w:val="28"/>
              </w:rPr>
              <w:t>Poner</w:t>
            </w:r>
            <w:proofErr w:type="spellEnd"/>
            <w:r w:rsidRPr="00C01976">
              <w:rPr>
                <w:sz w:val="28"/>
                <w:szCs w:val="28"/>
              </w:rPr>
              <w:t xml:space="preserve"> </w:t>
            </w:r>
            <w:proofErr w:type="spellStart"/>
            <w:r w:rsidRPr="00C01976">
              <w:rPr>
                <w:sz w:val="28"/>
                <w:szCs w:val="28"/>
              </w:rPr>
              <w:t>verde</w:t>
            </w:r>
            <w:proofErr w:type="spellEnd"/>
            <w:r w:rsidRPr="00C01976">
              <w:rPr>
                <w:sz w:val="28"/>
                <w:szCs w:val="28"/>
              </w:rPr>
              <w:t xml:space="preserve"> (a </w:t>
            </w:r>
            <w:proofErr w:type="spellStart"/>
            <w:r w:rsidRPr="00C01976">
              <w:rPr>
                <w:sz w:val="28"/>
                <w:szCs w:val="28"/>
              </w:rPr>
              <w:t>alguien</w:t>
            </w:r>
            <w:proofErr w:type="spellEnd"/>
            <w:r w:rsidRPr="00C01976">
              <w:rPr>
                <w:sz w:val="28"/>
                <w:szCs w:val="28"/>
              </w:rPr>
              <w:t>)</w:t>
            </w:r>
          </w:p>
          <w:p w:rsidR="00C01976" w:rsidRPr="00C01976" w:rsidRDefault="00C01976" w:rsidP="00C019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6477C6" w:rsidP="00C01976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Criticar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alguien</w:t>
            </w:r>
            <w:proofErr w:type="spellEnd"/>
          </w:p>
          <w:p w:rsidR="00C01976" w:rsidRPr="00C01976" w:rsidRDefault="00C01976" w:rsidP="006477C6">
            <w:pPr>
              <w:pStyle w:val="ListParagraph"/>
              <w:cnfStyle w:val="000000100000"/>
              <w:rPr>
                <w:sz w:val="28"/>
                <w:szCs w:val="28"/>
              </w:rPr>
            </w:pPr>
          </w:p>
        </w:tc>
      </w:tr>
      <w:tr w:rsidR="00C01976" w:rsidRPr="00C01976" w:rsidTr="00C01976"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 xml:space="preserve">Ser </w:t>
            </w:r>
            <w:proofErr w:type="spellStart"/>
            <w:r w:rsidRPr="00C01976">
              <w:rPr>
                <w:sz w:val="28"/>
                <w:szCs w:val="28"/>
              </w:rPr>
              <w:t>verde</w:t>
            </w:r>
            <w:proofErr w:type="spellEnd"/>
          </w:p>
          <w:p w:rsidR="00C01976" w:rsidRPr="00C01976" w:rsidRDefault="00C01976" w:rsidP="00C0197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 xml:space="preserve">Ser </w:t>
            </w:r>
            <w:proofErr w:type="spellStart"/>
            <w:r w:rsidRPr="00C01976">
              <w:rPr>
                <w:sz w:val="28"/>
                <w:szCs w:val="28"/>
              </w:rPr>
              <w:t>ecologista</w:t>
            </w:r>
            <w:proofErr w:type="spellEnd"/>
          </w:p>
          <w:p w:rsidR="00C01976" w:rsidRPr="00C01976" w:rsidRDefault="00C01976" w:rsidP="006477C6">
            <w:pPr>
              <w:pStyle w:val="ListParagraph"/>
              <w:cnfStyle w:val="000000000000"/>
              <w:rPr>
                <w:sz w:val="28"/>
                <w:szCs w:val="28"/>
              </w:rPr>
            </w:pP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 xml:space="preserve">Dar Luz </w:t>
            </w:r>
            <w:proofErr w:type="spellStart"/>
            <w:r w:rsidRPr="00C01976">
              <w:rPr>
                <w:sz w:val="28"/>
                <w:szCs w:val="28"/>
              </w:rPr>
              <w:t>verde</w:t>
            </w:r>
            <w:proofErr w:type="spellEnd"/>
          </w:p>
          <w:p w:rsidR="00C01976" w:rsidRPr="00C01976" w:rsidRDefault="00C01976" w:rsidP="00C019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6477C6" w:rsidP="00C01976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Aprobar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algo</w:t>
            </w:r>
            <w:proofErr w:type="spellEnd"/>
          </w:p>
          <w:p w:rsidR="00C01976" w:rsidRPr="00C01976" w:rsidRDefault="00C01976" w:rsidP="006477C6">
            <w:pPr>
              <w:pStyle w:val="ListParagraph"/>
              <w:cnfStyle w:val="000000100000"/>
              <w:rPr>
                <w:sz w:val="28"/>
                <w:szCs w:val="28"/>
              </w:rPr>
            </w:pPr>
          </w:p>
        </w:tc>
      </w:tr>
    </w:tbl>
    <w:p w:rsidR="00597F82" w:rsidRDefault="00176217"/>
    <w:p w:rsidR="00C01976" w:rsidRDefault="00C01976"/>
    <w:tbl>
      <w:tblPr>
        <w:tblStyle w:val="MediumList1-Accent2"/>
        <w:tblW w:w="0" w:type="auto"/>
        <w:tblLook w:val="04A0"/>
      </w:tblPr>
      <w:tblGrid>
        <w:gridCol w:w="4788"/>
        <w:gridCol w:w="4788"/>
      </w:tblGrid>
      <w:tr w:rsidR="00C01976" w:rsidRPr="00C01976" w:rsidTr="00C01976">
        <w:trPr>
          <w:cnfStyle w:val="100000000000"/>
        </w:trPr>
        <w:tc>
          <w:tcPr>
            <w:cnfStyle w:val="001000000000"/>
            <w:tcW w:w="4788" w:type="dxa"/>
          </w:tcPr>
          <w:p w:rsidR="00C01976" w:rsidRPr="00C01976" w:rsidRDefault="00C01976" w:rsidP="00277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Rojo</w:t>
            </w:r>
            <w:proofErr w:type="spellEnd"/>
          </w:p>
        </w:tc>
        <w:tc>
          <w:tcPr>
            <w:tcW w:w="4788" w:type="dxa"/>
          </w:tcPr>
          <w:p w:rsidR="00C01976" w:rsidRPr="00C01976" w:rsidRDefault="00C01976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Default="00C01976" w:rsidP="00C01976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Ponerse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rojo</w:t>
            </w:r>
            <w:proofErr w:type="spellEnd"/>
          </w:p>
          <w:p w:rsidR="00C01976" w:rsidRPr="00C01976" w:rsidRDefault="00C01976" w:rsidP="00C0197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6477C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Sonrojarse</w:t>
            </w:r>
            <w:proofErr w:type="spellEnd"/>
          </w:p>
          <w:p w:rsidR="00C01976" w:rsidRPr="00C01976" w:rsidRDefault="00C01976" w:rsidP="006477C6">
            <w:pPr>
              <w:pStyle w:val="ListParagraph"/>
              <w:ind w:left="702"/>
              <w:cnfStyle w:val="000000100000"/>
              <w:rPr>
                <w:sz w:val="28"/>
                <w:szCs w:val="28"/>
              </w:rPr>
            </w:pPr>
          </w:p>
        </w:tc>
      </w:tr>
      <w:tr w:rsidR="00C01976" w:rsidRPr="00C01976" w:rsidTr="00C01976">
        <w:tc>
          <w:tcPr>
            <w:cnfStyle w:val="001000000000"/>
            <w:tcW w:w="4788" w:type="dxa"/>
          </w:tcPr>
          <w:p w:rsidR="00C01976" w:rsidRDefault="00C01976" w:rsidP="00C01976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 </w:t>
            </w:r>
            <w:proofErr w:type="spellStart"/>
            <w:r>
              <w:rPr>
                <w:sz w:val="28"/>
                <w:szCs w:val="28"/>
              </w:rPr>
              <w:t>rojo</w:t>
            </w:r>
            <w:proofErr w:type="spellEnd"/>
          </w:p>
          <w:p w:rsidR="00C01976" w:rsidRPr="00C01976" w:rsidRDefault="00C01976" w:rsidP="00C019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C01976" w:rsidRDefault="00C0197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000000"/>
              <w:rPr>
                <w:sz w:val="28"/>
                <w:szCs w:val="28"/>
              </w:rPr>
            </w:pPr>
            <w:r w:rsidRPr="00C01976">
              <w:rPr>
                <w:sz w:val="28"/>
                <w:szCs w:val="28"/>
              </w:rPr>
              <w:t xml:space="preserve">Ser </w:t>
            </w:r>
            <w:proofErr w:type="spellStart"/>
            <w:r w:rsidR="006477C6">
              <w:rPr>
                <w:sz w:val="28"/>
                <w:szCs w:val="28"/>
              </w:rPr>
              <w:t>comunista</w:t>
            </w:r>
            <w:proofErr w:type="spellEnd"/>
          </w:p>
          <w:p w:rsidR="00C01976" w:rsidRPr="00C01976" w:rsidRDefault="00C01976" w:rsidP="006477C6">
            <w:pPr>
              <w:pStyle w:val="ListParagraph"/>
              <w:ind w:left="702"/>
              <w:cnfStyle w:val="000000000000"/>
              <w:rPr>
                <w:sz w:val="28"/>
                <w:szCs w:val="28"/>
              </w:rPr>
            </w:pP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  c.   Estar rojo</w:t>
            </w:r>
          </w:p>
        </w:tc>
        <w:tc>
          <w:tcPr>
            <w:tcW w:w="4788" w:type="dxa"/>
          </w:tcPr>
          <w:p w:rsidR="00C01976" w:rsidRPr="00C01976" w:rsidRDefault="006477C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Quemarse al sol</w:t>
            </w:r>
          </w:p>
          <w:p w:rsidR="00C01976" w:rsidRPr="00C01976" w:rsidRDefault="00C01976" w:rsidP="006477C6">
            <w:pPr>
              <w:pStyle w:val="ListParagraph"/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</w:p>
        </w:tc>
      </w:tr>
      <w:tr w:rsidR="00C01976" w:rsidRPr="00C01976" w:rsidTr="00C01976">
        <w:tc>
          <w:tcPr>
            <w:cnfStyle w:val="001000000000"/>
            <w:tcW w:w="4788" w:type="dxa"/>
          </w:tcPr>
          <w:p w:rsidR="00C01976" w:rsidRPr="00C01976" w:rsidRDefault="00C01976" w:rsidP="00C01976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    d.   Estar al rojo vivo</w:t>
            </w:r>
          </w:p>
        </w:tc>
        <w:tc>
          <w:tcPr>
            <w:tcW w:w="4788" w:type="dxa"/>
          </w:tcPr>
          <w:p w:rsidR="00C01976" w:rsidRDefault="006477C6" w:rsidP="00C01976">
            <w:pPr>
              <w:pStyle w:val="ListParagraph"/>
              <w:numPr>
                <w:ilvl w:val="0"/>
                <w:numId w:val="6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Estar en un momento complicado</w:t>
            </w:r>
          </w:p>
          <w:p w:rsidR="00C01976" w:rsidRPr="00C01976" w:rsidRDefault="00C01976" w:rsidP="006477C6">
            <w:pPr>
              <w:pStyle w:val="ListParagraph"/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</w:p>
        </w:tc>
      </w:tr>
    </w:tbl>
    <w:p w:rsidR="00C01976" w:rsidRDefault="00C01976">
      <w:pPr>
        <w:rPr>
          <w:lang w:val="es-ES_tradnl"/>
        </w:rPr>
      </w:pPr>
    </w:p>
    <w:p w:rsidR="001F7147" w:rsidRDefault="001F7147">
      <w:pPr>
        <w:rPr>
          <w:lang w:val="es-ES_tradnl"/>
        </w:rPr>
      </w:pPr>
    </w:p>
    <w:tbl>
      <w:tblPr>
        <w:tblStyle w:val="MediumList1"/>
        <w:tblW w:w="0" w:type="auto"/>
        <w:tblLook w:val="04A0"/>
      </w:tblPr>
      <w:tblGrid>
        <w:gridCol w:w="4788"/>
        <w:gridCol w:w="4788"/>
      </w:tblGrid>
      <w:tr w:rsidR="00C01976" w:rsidRPr="00C01976" w:rsidTr="00C01976">
        <w:trPr>
          <w:cnfStyle w:val="100000000000"/>
        </w:trPr>
        <w:tc>
          <w:tcPr>
            <w:cnfStyle w:val="001000000000"/>
            <w:tcW w:w="4788" w:type="dxa"/>
          </w:tcPr>
          <w:p w:rsidR="00C01976" w:rsidRPr="00C01976" w:rsidRDefault="00C01976" w:rsidP="0027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Negro</w:t>
            </w:r>
          </w:p>
        </w:tc>
        <w:tc>
          <w:tcPr>
            <w:tcW w:w="4788" w:type="dxa"/>
          </w:tcPr>
          <w:p w:rsidR="00C01976" w:rsidRPr="00C01976" w:rsidRDefault="00C01976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BE3A33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8"/>
                <w:szCs w:val="28"/>
              </w:rPr>
            </w:pPr>
            <w:proofErr w:type="spellStart"/>
            <w:r w:rsidRPr="00C01976">
              <w:rPr>
                <w:sz w:val="28"/>
                <w:szCs w:val="28"/>
              </w:rPr>
              <w:t>Ponerse</w:t>
            </w:r>
            <w:proofErr w:type="spellEnd"/>
            <w:r w:rsidRPr="00C019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negro</w:t>
            </w:r>
          </w:p>
          <w:p w:rsidR="00C01976" w:rsidRPr="00C01976" w:rsidRDefault="00C01976" w:rsidP="00BE3A3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BE3A33" w:rsidRDefault="006477C6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Irritarse</w:t>
            </w:r>
            <w:proofErr w:type="spellEnd"/>
            <w:r>
              <w:rPr>
                <w:sz w:val="28"/>
                <w:szCs w:val="28"/>
              </w:rPr>
              <w:t xml:space="preserve"> mucho</w:t>
            </w:r>
          </w:p>
          <w:p w:rsidR="00C01976" w:rsidRPr="00C01976" w:rsidRDefault="00C01976" w:rsidP="006477C6">
            <w:pPr>
              <w:pStyle w:val="ListParagraph"/>
              <w:ind w:left="702"/>
              <w:cnfStyle w:val="000000100000"/>
              <w:rPr>
                <w:sz w:val="28"/>
                <w:szCs w:val="28"/>
              </w:rPr>
            </w:pPr>
          </w:p>
        </w:tc>
      </w:tr>
      <w:tr w:rsidR="00C01976" w:rsidRPr="00BE3A33" w:rsidTr="00C01976">
        <w:tc>
          <w:tcPr>
            <w:cnfStyle w:val="001000000000"/>
            <w:tcW w:w="4788" w:type="dxa"/>
          </w:tcPr>
          <w:p w:rsidR="00C01976" w:rsidRPr="00C01976" w:rsidRDefault="00C01976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Estar</w:t>
            </w:r>
            <w:proofErr w:type="spellEnd"/>
            <w:r>
              <w:rPr>
                <w:sz w:val="28"/>
                <w:szCs w:val="28"/>
              </w:rPr>
              <w:t xml:space="preserve"> negro</w:t>
            </w:r>
          </w:p>
          <w:p w:rsidR="00C01976" w:rsidRPr="00C01976" w:rsidRDefault="00C01976" w:rsidP="00BE3A3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1976" w:rsidRPr="00BE3A33" w:rsidRDefault="006477C6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Haber tomado mucho el sol</w:t>
            </w:r>
          </w:p>
        </w:tc>
      </w:tr>
      <w:tr w:rsidR="00C01976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C01976" w:rsidRPr="00C01976" w:rsidRDefault="00C01976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Poner a uno negro</w:t>
            </w:r>
          </w:p>
        </w:tc>
        <w:tc>
          <w:tcPr>
            <w:tcW w:w="4788" w:type="dxa"/>
          </w:tcPr>
          <w:p w:rsidR="00C01976" w:rsidRPr="00C01976" w:rsidRDefault="006477C6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Irritar mucho</w:t>
            </w:r>
          </w:p>
          <w:p w:rsidR="00C01976" w:rsidRPr="00C01976" w:rsidRDefault="00C01976" w:rsidP="006477C6">
            <w:pPr>
              <w:pStyle w:val="ListParagraph"/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</w:p>
        </w:tc>
      </w:tr>
      <w:tr w:rsidR="00C01976" w:rsidRPr="00C01976" w:rsidTr="00C01976">
        <w:tc>
          <w:tcPr>
            <w:cnfStyle w:val="001000000000"/>
            <w:tcW w:w="4788" w:type="dxa"/>
          </w:tcPr>
          <w:p w:rsidR="00C01976" w:rsidRPr="00C01976" w:rsidRDefault="00C01976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Pasarlas negras</w:t>
            </w:r>
          </w:p>
        </w:tc>
        <w:tc>
          <w:tcPr>
            <w:tcW w:w="4788" w:type="dxa"/>
          </w:tcPr>
          <w:p w:rsidR="00C01976" w:rsidRDefault="006477C6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Encontrarse en dificultades</w:t>
            </w:r>
          </w:p>
          <w:p w:rsidR="00C01976" w:rsidRPr="00C01976" w:rsidRDefault="00C01976" w:rsidP="006477C6">
            <w:pPr>
              <w:pStyle w:val="ListParagraph"/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</w:p>
        </w:tc>
      </w:tr>
      <w:tr w:rsidR="00BE3A33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Tener la negra</w:t>
            </w:r>
          </w:p>
          <w:p w:rsidR="00BE3A33" w:rsidRDefault="00BE3A33" w:rsidP="00BE3A33">
            <w:pPr>
              <w:pStyle w:val="ListParagrap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6477C6" w:rsidP="00BE3A33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Tener mala suerte</w:t>
            </w:r>
          </w:p>
          <w:p w:rsidR="00BE3A33" w:rsidRDefault="00BE3A33" w:rsidP="00BE3A33">
            <w:pPr>
              <w:pStyle w:val="ListParagraph"/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</w:p>
        </w:tc>
      </w:tr>
      <w:tr w:rsidR="00BE3A33" w:rsidRPr="00C01976" w:rsidTr="00C01976"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Verse uno negro</w:t>
            </w:r>
          </w:p>
          <w:p w:rsidR="00BE3A33" w:rsidRPr="00BE3A33" w:rsidRDefault="00BE3A33" w:rsidP="00BE3A33">
            <w:pPr>
              <w:ind w:left="720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BE3A33" w:rsidP="006477C6">
            <w:pPr>
              <w:pStyle w:val="ListParagraph"/>
              <w:numPr>
                <w:ilvl w:val="0"/>
                <w:numId w:val="8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6477C6">
              <w:rPr>
                <w:sz w:val="28"/>
                <w:szCs w:val="28"/>
                <w:lang w:val="es-ES_tradnl"/>
              </w:rPr>
              <w:t>Tener mucha dificultad para hacer algo</w:t>
            </w:r>
          </w:p>
        </w:tc>
      </w:tr>
      <w:tr w:rsidR="00BE3A33" w:rsidRPr="00C01976" w:rsidTr="00C01976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Estar o ponerse negro un asunto</w:t>
            </w:r>
          </w:p>
          <w:p w:rsidR="00BE3A33" w:rsidRPr="00BE3A33" w:rsidRDefault="00BE3A33" w:rsidP="00BE3A33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BE3A33" w:rsidP="006477C6">
            <w:pPr>
              <w:pStyle w:val="ListParagraph"/>
              <w:numPr>
                <w:ilvl w:val="0"/>
                <w:numId w:val="8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6477C6">
              <w:rPr>
                <w:sz w:val="28"/>
                <w:szCs w:val="28"/>
                <w:lang w:val="es-ES_tradnl"/>
              </w:rPr>
              <w:t>Ir mal, o cada vez peor.</w:t>
            </w:r>
          </w:p>
        </w:tc>
      </w:tr>
    </w:tbl>
    <w:p w:rsidR="00C01976" w:rsidRDefault="00C01976">
      <w:pPr>
        <w:rPr>
          <w:lang w:val="es-ES_tradnl"/>
        </w:rPr>
      </w:pPr>
    </w:p>
    <w:tbl>
      <w:tblPr>
        <w:tblStyle w:val="MediumList1-Accent4"/>
        <w:tblW w:w="0" w:type="auto"/>
        <w:tblLook w:val="04A0"/>
      </w:tblPr>
      <w:tblGrid>
        <w:gridCol w:w="4788"/>
        <w:gridCol w:w="4788"/>
      </w:tblGrid>
      <w:tr w:rsidR="00BE3A33" w:rsidRPr="00C01976" w:rsidTr="00BE3A33">
        <w:trPr>
          <w:cnfStyle w:val="100000000000"/>
        </w:trPr>
        <w:tc>
          <w:tcPr>
            <w:cnfStyle w:val="001000000000"/>
            <w:tcW w:w="4788" w:type="dxa"/>
          </w:tcPr>
          <w:p w:rsidR="00BE3A33" w:rsidRPr="00C01976" w:rsidRDefault="00BE3A33" w:rsidP="0027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Blanco</w:t>
            </w:r>
          </w:p>
        </w:tc>
        <w:tc>
          <w:tcPr>
            <w:tcW w:w="4788" w:type="dxa"/>
          </w:tcPr>
          <w:p w:rsidR="00BE3A33" w:rsidRPr="00C01976" w:rsidRDefault="00BE3A33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P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Ponerse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blanco</w:t>
            </w:r>
            <w:proofErr w:type="spellEnd"/>
          </w:p>
          <w:p w:rsidR="00BE3A33" w:rsidRPr="00C01976" w:rsidRDefault="00BE3A33" w:rsidP="002774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E3A33" w:rsidRPr="00BE3A33" w:rsidRDefault="00176217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Palidecer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ponerse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pálido</w:t>
            </w:r>
            <w:proofErr w:type="spellEnd"/>
          </w:p>
          <w:p w:rsidR="00BE3A33" w:rsidRPr="00C01976" w:rsidRDefault="00BE3A33" w:rsidP="00176217">
            <w:pPr>
              <w:pStyle w:val="ListParagraph"/>
              <w:ind w:left="702"/>
              <w:cnfStyle w:val="000000100000"/>
              <w:rPr>
                <w:sz w:val="28"/>
                <w:szCs w:val="28"/>
              </w:rPr>
            </w:pPr>
          </w:p>
        </w:tc>
      </w:tr>
      <w:tr w:rsidR="00BE3A33" w:rsidRPr="00BE3A33" w:rsidTr="00BE3A33">
        <w:tc>
          <w:tcPr>
            <w:cnfStyle w:val="001000000000"/>
            <w:tcW w:w="4788" w:type="dxa"/>
          </w:tcPr>
          <w:p w:rsidR="00BE3A33" w:rsidRP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</w:rPr>
            </w:pPr>
            <w:r w:rsidRPr="00BE3A33">
              <w:rPr>
                <w:sz w:val="28"/>
                <w:szCs w:val="28"/>
              </w:rPr>
              <w:t xml:space="preserve">Dar en el </w:t>
            </w:r>
            <w:proofErr w:type="spellStart"/>
            <w:r w:rsidRPr="00BE3A33">
              <w:rPr>
                <w:sz w:val="28"/>
                <w:szCs w:val="28"/>
              </w:rPr>
              <w:t>blanco</w:t>
            </w:r>
            <w:proofErr w:type="spellEnd"/>
          </w:p>
          <w:p w:rsidR="00BE3A33" w:rsidRPr="00C01976" w:rsidRDefault="00BE3A33" w:rsidP="002774A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E3A33" w:rsidRPr="00BE3A33" w:rsidRDefault="00176217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Acertar, conseguir algo.</w:t>
            </w: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Pr="00C01976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Quedarse en blanco</w:t>
            </w:r>
          </w:p>
        </w:tc>
        <w:tc>
          <w:tcPr>
            <w:tcW w:w="4788" w:type="dxa"/>
          </w:tcPr>
          <w:p w:rsidR="00BE3A33" w:rsidRPr="00C01976" w:rsidRDefault="00176217" w:rsidP="00BE3A33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Sin saber qué decir.</w:t>
            </w:r>
          </w:p>
          <w:p w:rsidR="00BE3A33" w:rsidRPr="00C01976" w:rsidRDefault="00BE3A33" w:rsidP="001F7147">
            <w:pPr>
              <w:pStyle w:val="ListParagraph"/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</w:p>
        </w:tc>
      </w:tr>
      <w:tr w:rsidR="00BE3A33" w:rsidRPr="00C01976" w:rsidTr="00BE3A33">
        <w:tc>
          <w:tcPr>
            <w:cnfStyle w:val="001000000000"/>
            <w:tcW w:w="4788" w:type="dxa"/>
          </w:tcPr>
          <w:p w:rsidR="00BE3A33" w:rsidRPr="00C01976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Estar blanco</w:t>
            </w:r>
          </w:p>
        </w:tc>
        <w:tc>
          <w:tcPr>
            <w:tcW w:w="4788" w:type="dxa"/>
          </w:tcPr>
          <w:p w:rsidR="00BE3A33" w:rsidRPr="00176217" w:rsidRDefault="00176217" w:rsidP="00176217">
            <w:pPr>
              <w:pStyle w:val="ListParagraph"/>
              <w:numPr>
                <w:ilvl w:val="0"/>
                <w:numId w:val="10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Ser pálido, no haber tomado el sol.</w:t>
            </w: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Ser blanco o negro</w:t>
            </w:r>
          </w:p>
          <w:p w:rsidR="00BE3A33" w:rsidRDefault="00BE3A33" w:rsidP="002774AD">
            <w:pPr>
              <w:pStyle w:val="ListParagrap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Pr="00176217" w:rsidRDefault="00176217" w:rsidP="00176217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Ser una cosa u otra, pero no las dos</w:t>
            </w:r>
            <w:r w:rsidR="001F7147"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BE3A33" w:rsidRPr="00C01976" w:rsidTr="00BE3A33"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 blanco</w:t>
            </w:r>
          </w:p>
          <w:p w:rsidR="00BE3A33" w:rsidRPr="00BE3A33" w:rsidRDefault="00BE3A33" w:rsidP="002774AD">
            <w:pPr>
              <w:ind w:left="720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BE3A33" w:rsidP="00176217">
            <w:pPr>
              <w:pStyle w:val="ListParagraph"/>
              <w:numPr>
                <w:ilvl w:val="0"/>
                <w:numId w:val="10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176217">
              <w:rPr>
                <w:sz w:val="28"/>
                <w:szCs w:val="28"/>
                <w:lang w:val="es-ES_tradnl"/>
              </w:rPr>
              <w:t>No hay nada escrito</w:t>
            </w: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 tener blanca</w:t>
            </w:r>
          </w:p>
          <w:p w:rsidR="00BE3A33" w:rsidRPr="00BE3A33" w:rsidRDefault="00BE3A33" w:rsidP="002774AD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BE3A33" w:rsidRDefault="001F7147" w:rsidP="00176217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176217">
              <w:rPr>
                <w:sz w:val="28"/>
                <w:szCs w:val="28"/>
                <w:lang w:val="es-ES_tradnl"/>
              </w:rPr>
              <w:t>No tener dinero.</w:t>
            </w:r>
          </w:p>
        </w:tc>
      </w:tr>
      <w:tr w:rsidR="00BE3A33" w:rsidRPr="00C01976" w:rsidTr="00BE3A33"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Ser el blanco de todas las miradas</w:t>
            </w:r>
          </w:p>
        </w:tc>
        <w:tc>
          <w:tcPr>
            <w:tcW w:w="4788" w:type="dxa"/>
          </w:tcPr>
          <w:p w:rsidR="00BE3A33" w:rsidRDefault="001F7147" w:rsidP="00176217">
            <w:pPr>
              <w:pStyle w:val="ListParagraph"/>
              <w:numPr>
                <w:ilvl w:val="0"/>
                <w:numId w:val="10"/>
              </w:numPr>
              <w:ind w:left="702"/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176217">
              <w:rPr>
                <w:sz w:val="28"/>
                <w:szCs w:val="28"/>
                <w:lang w:val="es-ES_tradnl"/>
              </w:rPr>
              <w:t>Ser el centro de atención.</w:t>
            </w:r>
          </w:p>
        </w:tc>
      </w:tr>
      <w:tr w:rsidR="00BE3A33" w:rsidRPr="00C01976" w:rsidTr="00BE3A33">
        <w:trPr>
          <w:cnfStyle w:val="000000100000"/>
        </w:trPr>
        <w:tc>
          <w:tcPr>
            <w:cnfStyle w:val="001000000000"/>
            <w:tcW w:w="4788" w:type="dxa"/>
          </w:tcPr>
          <w:p w:rsidR="00BE3A33" w:rsidRDefault="00BE3A33" w:rsidP="00BE3A33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 distinguir lo blanco de lo negro</w:t>
            </w:r>
          </w:p>
        </w:tc>
        <w:tc>
          <w:tcPr>
            <w:tcW w:w="4788" w:type="dxa"/>
          </w:tcPr>
          <w:p w:rsidR="00BE3A33" w:rsidRDefault="001F7147" w:rsidP="00176217">
            <w:pPr>
              <w:pStyle w:val="ListParagraph"/>
              <w:numPr>
                <w:ilvl w:val="0"/>
                <w:numId w:val="10"/>
              </w:numPr>
              <w:ind w:left="702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176217">
              <w:rPr>
                <w:sz w:val="28"/>
                <w:szCs w:val="28"/>
                <w:lang w:val="es-ES_tradnl"/>
              </w:rPr>
              <w:t>Ser un ignorante, no saber nada.</w:t>
            </w:r>
          </w:p>
        </w:tc>
      </w:tr>
    </w:tbl>
    <w:p w:rsidR="00BE3A33" w:rsidRDefault="00BE3A33">
      <w:pPr>
        <w:rPr>
          <w:lang w:val="es-ES_tradnl"/>
        </w:rPr>
      </w:pPr>
    </w:p>
    <w:p w:rsidR="001F7147" w:rsidRDefault="001F7147">
      <w:pPr>
        <w:rPr>
          <w:lang w:val="es-ES_tradnl"/>
        </w:rPr>
      </w:pPr>
    </w:p>
    <w:tbl>
      <w:tblPr>
        <w:tblStyle w:val="MediumGrid1-Accent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F7147" w:rsidRPr="00C01976" w:rsidTr="001F7147">
        <w:trPr>
          <w:cnfStyle w:val="100000000000"/>
        </w:trPr>
        <w:tc>
          <w:tcPr>
            <w:cnfStyle w:val="001000000000"/>
            <w:tcW w:w="4788" w:type="dxa"/>
          </w:tcPr>
          <w:p w:rsidR="001F7147" w:rsidRPr="00C01976" w:rsidRDefault="001F7147" w:rsidP="00277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Morado</w:t>
            </w:r>
            <w:proofErr w:type="spellEnd"/>
          </w:p>
        </w:tc>
        <w:tc>
          <w:tcPr>
            <w:tcW w:w="4788" w:type="dxa"/>
          </w:tcPr>
          <w:p w:rsidR="001F7147" w:rsidRPr="00C01976" w:rsidRDefault="001F7147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1F7147" w:rsidRPr="00C01976" w:rsidTr="001F7147">
        <w:trPr>
          <w:cnfStyle w:val="000000100000"/>
        </w:trPr>
        <w:tc>
          <w:tcPr>
            <w:cnfStyle w:val="001000000000"/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1"/>
              </w:num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Ponerse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morado</w:t>
            </w:r>
            <w:proofErr w:type="spellEnd"/>
          </w:p>
          <w:p w:rsidR="001F7147" w:rsidRPr="00C01976" w:rsidRDefault="001F7147" w:rsidP="002774AD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1F7147" w:rsidRPr="001F7147" w:rsidRDefault="00176217" w:rsidP="001F7147">
            <w:pPr>
              <w:pStyle w:val="ListParagraph"/>
              <w:numPr>
                <w:ilvl w:val="0"/>
                <w:numId w:val="12"/>
              </w:numPr>
              <w:ind w:left="702"/>
              <w:cnfStyle w:val="00000010000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Comer en </w:t>
            </w:r>
            <w:proofErr w:type="spellStart"/>
            <w:r>
              <w:rPr>
                <w:sz w:val="28"/>
                <w:szCs w:val="28"/>
              </w:rPr>
              <w:t>exceso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F7147" w:rsidRPr="001F7147" w:rsidRDefault="001F7147" w:rsidP="00176217">
            <w:pPr>
              <w:pStyle w:val="ListParagraph"/>
              <w:ind w:left="702"/>
              <w:cnfStyle w:val="000000100000"/>
              <w:rPr>
                <w:color w:val="000000" w:themeColor="text1"/>
                <w:sz w:val="28"/>
                <w:szCs w:val="28"/>
              </w:rPr>
            </w:pPr>
          </w:p>
        </w:tc>
      </w:tr>
      <w:tr w:rsidR="001F7147" w:rsidRPr="00C01976" w:rsidTr="001F7147">
        <w:tc>
          <w:tcPr>
            <w:cnfStyle w:val="001000000000"/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1"/>
              </w:numPr>
              <w:ind w:left="720"/>
              <w:rPr>
                <w:sz w:val="28"/>
                <w:szCs w:val="28"/>
              </w:rPr>
            </w:pPr>
            <w:proofErr w:type="spellStart"/>
            <w:r w:rsidRPr="001F7147">
              <w:rPr>
                <w:sz w:val="28"/>
                <w:szCs w:val="28"/>
              </w:rPr>
              <w:t>Pasarlas</w:t>
            </w:r>
            <w:proofErr w:type="spellEnd"/>
            <w:r w:rsidRPr="001F7147">
              <w:rPr>
                <w:sz w:val="28"/>
                <w:szCs w:val="28"/>
              </w:rPr>
              <w:t xml:space="preserve"> </w:t>
            </w:r>
            <w:proofErr w:type="spellStart"/>
            <w:r w:rsidRPr="001F7147">
              <w:rPr>
                <w:sz w:val="28"/>
                <w:szCs w:val="28"/>
              </w:rPr>
              <w:t>moradas</w:t>
            </w:r>
            <w:proofErr w:type="spellEnd"/>
          </w:p>
          <w:p w:rsidR="001F7147" w:rsidRPr="00C01976" w:rsidRDefault="001F7147" w:rsidP="002774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1F7147" w:rsidRPr="00C01976" w:rsidRDefault="001F7147" w:rsidP="001F7147">
            <w:pPr>
              <w:pStyle w:val="ListParagraph"/>
              <w:numPr>
                <w:ilvl w:val="0"/>
                <w:numId w:val="12"/>
              </w:numPr>
              <w:ind w:left="702"/>
              <w:cnfStyle w:val="00000000000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Encontrarse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dificultad</w:t>
            </w:r>
            <w:proofErr w:type="spellEnd"/>
          </w:p>
        </w:tc>
      </w:tr>
    </w:tbl>
    <w:p w:rsidR="001F7147" w:rsidRDefault="001F7147">
      <w:pPr>
        <w:rPr>
          <w:lang w:val="es-ES_tradnl"/>
        </w:rPr>
      </w:pPr>
    </w:p>
    <w:p w:rsidR="001F7147" w:rsidRDefault="001F7147">
      <w:pPr>
        <w:rPr>
          <w:lang w:val="es-ES_tradnl"/>
        </w:rPr>
      </w:pPr>
    </w:p>
    <w:tbl>
      <w:tblPr>
        <w:tblStyle w:val="LightShading-Accent6"/>
        <w:tblW w:w="0" w:type="auto"/>
        <w:tblLook w:val="04A0"/>
      </w:tblPr>
      <w:tblGrid>
        <w:gridCol w:w="4788"/>
        <w:gridCol w:w="4788"/>
      </w:tblGrid>
      <w:tr w:rsidR="001F7147" w:rsidRPr="00C01976" w:rsidTr="001F7147">
        <w:trPr>
          <w:cnfStyle w:val="100000000000"/>
        </w:trPr>
        <w:tc>
          <w:tcPr>
            <w:cnfStyle w:val="001000000000"/>
            <w:tcW w:w="4788" w:type="dxa"/>
          </w:tcPr>
          <w:p w:rsidR="001F7147" w:rsidRPr="00C01976" w:rsidRDefault="001F7147" w:rsidP="00277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arrón</w:t>
            </w:r>
            <w:proofErr w:type="spellEnd"/>
          </w:p>
        </w:tc>
        <w:tc>
          <w:tcPr>
            <w:tcW w:w="4788" w:type="dxa"/>
          </w:tcPr>
          <w:p w:rsidR="001F7147" w:rsidRPr="00C01976" w:rsidRDefault="001F7147" w:rsidP="002774A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1F7147" w:rsidRPr="00C01976" w:rsidTr="001F7147">
        <w:trPr>
          <w:cnfStyle w:val="000000100000"/>
        </w:trPr>
        <w:tc>
          <w:tcPr>
            <w:cnfStyle w:val="001000000000"/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3"/>
              </w:numPr>
              <w:ind w:left="720"/>
              <w:rPr>
                <w:color w:val="auto"/>
                <w:sz w:val="28"/>
                <w:szCs w:val="28"/>
              </w:rPr>
            </w:pPr>
            <w:r w:rsidRPr="001F7147">
              <w:rPr>
                <w:color w:val="auto"/>
                <w:sz w:val="28"/>
                <w:szCs w:val="28"/>
              </w:rPr>
              <w:t xml:space="preserve">Ser un </w:t>
            </w:r>
            <w:proofErr w:type="spellStart"/>
            <w:r w:rsidRPr="001F7147">
              <w:rPr>
                <w:color w:val="auto"/>
                <w:sz w:val="28"/>
                <w:szCs w:val="28"/>
              </w:rPr>
              <w:t>marrón</w:t>
            </w:r>
            <w:proofErr w:type="spellEnd"/>
          </w:p>
          <w:p w:rsidR="001F7147" w:rsidRPr="001F7147" w:rsidRDefault="001F7147" w:rsidP="002774AD">
            <w:pPr>
              <w:pStyle w:val="ListParagraph"/>
              <w:rPr>
                <w:color w:val="auto"/>
                <w:sz w:val="28"/>
                <w:szCs w:val="28"/>
              </w:rPr>
            </w:pPr>
          </w:p>
        </w:tc>
        <w:tc>
          <w:tcPr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14"/>
              </w:numPr>
              <w:ind w:left="702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Un </w:t>
            </w:r>
            <w:proofErr w:type="spellStart"/>
            <w:r>
              <w:rPr>
                <w:color w:val="auto"/>
                <w:sz w:val="28"/>
                <w:szCs w:val="28"/>
              </w:rPr>
              <w:t>contratiempo</w:t>
            </w:r>
            <w:proofErr w:type="spellEnd"/>
          </w:p>
        </w:tc>
      </w:tr>
      <w:tr w:rsidR="001F7147" w:rsidRPr="00176217" w:rsidTr="001F7147">
        <w:tc>
          <w:tcPr>
            <w:cnfStyle w:val="001000000000"/>
            <w:tcW w:w="4788" w:type="dxa"/>
          </w:tcPr>
          <w:p w:rsidR="001F7147" w:rsidRPr="001F7147" w:rsidRDefault="001F7147" w:rsidP="001F7147">
            <w:pPr>
              <w:pStyle w:val="ListParagraph"/>
              <w:numPr>
                <w:ilvl w:val="0"/>
                <w:numId w:val="7"/>
              </w:numPr>
              <w:ind w:left="720"/>
              <w:rPr>
                <w:color w:val="auto"/>
                <w:sz w:val="28"/>
                <w:szCs w:val="28"/>
                <w:lang w:val="es-ES_tradnl"/>
              </w:rPr>
            </w:pPr>
            <w:r w:rsidRPr="001F7147">
              <w:rPr>
                <w:color w:val="auto"/>
                <w:sz w:val="28"/>
                <w:szCs w:val="28"/>
                <w:lang w:val="es-ES_tradnl"/>
              </w:rPr>
              <w:t>Comerse o cargar con el marrón</w:t>
            </w:r>
          </w:p>
          <w:p w:rsidR="001F7147" w:rsidRPr="001F7147" w:rsidRDefault="001F7147" w:rsidP="002774AD">
            <w:pPr>
              <w:rPr>
                <w:color w:val="auto"/>
                <w:sz w:val="28"/>
                <w:szCs w:val="28"/>
                <w:lang w:val="es-ES_tradnl"/>
              </w:rPr>
            </w:pPr>
          </w:p>
        </w:tc>
        <w:tc>
          <w:tcPr>
            <w:tcW w:w="4788" w:type="dxa"/>
          </w:tcPr>
          <w:p w:rsidR="001F7147" w:rsidRPr="00176217" w:rsidRDefault="00176217" w:rsidP="00176217">
            <w:pPr>
              <w:pStyle w:val="ListParagraph"/>
              <w:numPr>
                <w:ilvl w:val="0"/>
                <w:numId w:val="14"/>
              </w:numPr>
              <w:ind w:left="702"/>
              <w:cnfStyle w:val="000000000000"/>
              <w:rPr>
                <w:color w:val="auto"/>
                <w:sz w:val="28"/>
                <w:szCs w:val="28"/>
                <w:lang w:val="es-ES_tradnl"/>
              </w:rPr>
            </w:pPr>
            <w:r w:rsidRPr="001F7147">
              <w:rPr>
                <w:color w:val="auto"/>
                <w:sz w:val="28"/>
                <w:szCs w:val="28"/>
                <w:lang w:val="es-ES_tradnl"/>
              </w:rPr>
              <w:t>Asumir las consecuencias de los actos de otra persona.</w:t>
            </w:r>
          </w:p>
        </w:tc>
      </w:tr>
    </w:tbl>
    <w:p w:rsidR="001F7147" w:rsidRPr="00C01976" w:rsidRDefault="001F7147">
      <w:pPr>
        <w:rPr>
          <w:lang w:val="es-ES_tradnl"/>
        </w:rPr>
      </w:pPr>
    </w:p>
    <w:sectPr w:rsidR="001F7147" w:rsidRPr="00C01976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511"/>
    <w:multiLevelType w:val="hybridMultilevel"/>
    <w:tmpl w:val="715E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7C33"/>
    <w:multiLevelType w:val="hybridMultilevel"/>
    <w:tmpl w:val="2A2AF7DA"/>
    <w:lvl w:ilvl="0" w:tplc="429C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D7484"/>
    <w:multiLevelType w:val="hybridMultilevel"/>
    <w:tmpl w:val="02A034F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34D"/>
    <w:multiLevelType w:val="hybridMultilevel"/>
    <w:tmpl w:val="0FFA27D8"/>
    <w:lvl w:ilvl="0" w:tplc="A79CA4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C026B0"/>
    <w:multiLevelType w:val="hybridMultilevel"/>
    <w:tmpl w:val="C8F28726"/>
    <w:lvl w:ilvl="0" w:tplc="A6CEE0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A00E8"/>
    <w:multiLevelType w:val="hybridMultilevel"/>
    <w:tmpl w:val="6A6C14FC"/>
    <w:lvl w:ilvl="0" w:tplc="F0B02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A6C5F"/>
    <w:multiLevelType w:val="hybridMultilevel"/>
    <w:tmpl w:val="8C1C9642"/>
    <w:lvl w:ilvl="0" w:tplc="5A028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42335"/>
    <w:multiLevelType w:val="hybridMultilevel"/>
    <w:tmpl w:val="EC400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B4A34"/>
    <w:multiLevelType w:val="hybridMultilevel"/>
    <w:tmpl w:val="14F2DA68"/>
    <w:lvl w:ilvl="0" w:tplc="5ADE8CF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6735B02"/>
    <w:multiLevelType w:val="hybridMultilevel"/>
    <w:tmpl w:val="7AD0035C"/>
    <w:lvl w:ilvl="0" w:tplc="332464D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35A16"/>
    <w:multiLevelType w:val="hybridMultilevel"/>
    <w:tmpl w:val="99667730"/>
    <w:lvl w:ilvl="0" w:tplc="5F7A322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3842FC6"/>
    <w:multiLevelType w:val="hybridMultilevel"/>
    <w:tmpl w:val="76F8663A"/>
    <w:lvl w:ilvl="0" w:tplc="10F27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E0E68"/>
    <w:multiLevelType w:val="hybridMultilevel"/>
    <w:tmpl w:val="345872F8"/>
    <w:lvl w:ilvl="0" w:tplc="F468D67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03B6607"/>
    <w:multiLevelType w:val="hybridMultilevel"/>
    <w:tmpl w:val="CD12E226"/>
    <w:lvl w:ilvl="0" w:tplc="69B229E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76"/>
    <w:rsid w:val="00176217"/>
    <w:rsid w:val="001F7147"/>
    <w:rsid w:val="00261C0C"/>
    <w:rsid w:val="003B302F"/>
    <w:rsid w:val="005564E8"/>
    <w:rsid w:val="006477C6"/>
    <w:rsid w:val="00800818"/>
    <w:rsid w:val="0096677A"/>
    <w:rsid w:val="00A7167B"/>
    <w:rsid w:val="00BE3A33"/>
    <w:rsid w:val="00C01976"/>
    <w:rsid w:val="00EE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C0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0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01976"/>
    <w:pPr>
      <w:ind w:left="720"/>
      <w:contextualSpacing/>
    </w:pPr>
  </w:style>
  <w:style w:type="table" w:customStyle="1" w:styleId="MediumList1">
    <w:name w:val="Medium List 1"/>
    <w:basedOn w:val="TableNormal"/>
    <w:uiPriority w:val="65"/>
    <w:rsid w:val="00C01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BE3A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1F7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-Accent3">
    <w:name w:val="Light Shading Accent 3"/>
    <w:basedOn w:val="TableNormal"/>
    <w:uiPriority w:val="60"/>
    <w:rsid w:val="001F71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1F71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B4D1-0910-4CCA-909D-25970F14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2010-01-28T22:23:00Z</cp:lastPrinted>
  <dcterms:created xsi:type="dcterms:W3CDTF">2010-01-28T22:31:00Z</dcterms:created>
  <dcterms:modified xsi:type="dcterms:W3CDTF">2010-01-28T22:35:00Z</dcterms:modified>
</cp:coreProperties>
</file>