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95A0B" w:rsidRPr="00395A0B" w:rsidRDefault="00395A0B" w:rsidP="00395A0B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tbl>
      <w:tblPr>
        <w:tblW w:w="968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37"/>
        <w:gridCol w:w="7343"/>
      </w:tblGrid>
      <w:tr w:rsidR="00395A0B" w:rsidRPr="00395A0B">
        <w:tblPrEx>
          <w:tblCellMar>
            <w:top w:w="0" w:type="dxa"/>
            <w:bottom w:w="0" w:type="dxa"/>
          </w:tblCellMar>
        </w:tblPrEx>
        <w:tc>
          <w:tcPr>
            <w:tcW w:w="22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Toro</w:t>
            </w:r>
          </w:p>
        </w:tc>
        <w:tc>
          <w:tcPr>
            <w:tcW w:w="71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sz w:val="26"/>
                <w:szCs w:val="26"/>
              </w:rPr>
              <w:t>Bull</w:t>
            </w:r>
          </w:p>
        </w:tc>
      </w:tr>
      <w:tr w:rsidR="00395A0B" w:rsidRPr="00395A0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 Plaza de </w:t>
            </w:r>
            <w:proofErr w:type="spellStart"/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toros</w:t>
            </w:r>
            <w:proofErr w:type="spellEnd"/>
          </w:p>
        </w:tc>
        <w:tc>
          <w:tcPr>
            <w:tcW w:w="71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sz w:val="26"/>
                <w:szCs w:val="26"/>
              </w:rPr>
              <w:t> Bullring</w:t>
            </w:r>
          </w:p>
        </w:tc>
      </w:tr>
      <w:tr w:rsidR="00395A0B" w:rsidRPr="00395A0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 </w:t>
            </w:r>
            <w:proofErr w:type="spellStart"/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Corrida</w:t>
            </w:r>
            <w:proofErr w:type="spellEnd"/>
          </w:p>
        </w:tc>
        <w:tc>
          <w:tcPr>
            <w:tcW w:w="71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sz w:val="26"/>
                <w:szCs w:val="26"/>
              </w:rPr>
              <w:t> Bullfight</w:t>
            </w:r>
          </w:p>
        </w:tc>
      </w:tr>
      <w:tr w:rsidR="00395A0B" w:rsidRPr="00395A0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 Matador</w:t>
            </w:r>
          </w:p>
        </w:tc>
        <w:tc>
          <w:tcPr>
            <w:tcW w:w="71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sz w:val="26"/>
                <w:szCs w:val="26"/>
              </w:rPr>
              <w:t> Star Bullfighter</w:t>
            </w:r>
          </w:p>
        </w:tc>
      </w:tr>
      <w:tr w:rsidR="00395A0B" w:rsidRPr="00395A0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 Torero</w:t>
            </w:r>
          </w:p>
        </w:tc>
        <w:tc>
          <w:tcPr>
            <w:tcW w:w="71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sz w:val="26"/>
                <w:szCs w:val="26"/>
              </w:rPr>
              <w:t> Bullfighter (general term applicable to any person who engages in the ultimate death of the bull)</w:t>
            </w:r>
          </w:p>
        </w:tc>
      </w:tr>
      <w:tr w:rsidR="00395A0B" w:rsidRPr="00395A0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 Picador</w:t>
            </w:r>
          </w:p>
        </w:tc>
        <w:tc>
          <w:tcPr>
            <w:tcW w:w="71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sz w:val="26"/>
                <w:szCs w:val="26"/>
              </w:rPr>
              <w:t> Lancer (on horseback)</w:t>
            </w:r>
          </w:p>
        </w:tc>
      </w:tr>
      <w:tr w:rsidR="00395A0B" w:rsidRPr="00395A0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 </w:t>
            </w:r>
            <w:proofErr w:type="spellStart"/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Banderillero</w:t>
            </w:r>
            <w:proofErr w:type="spellEnd"/>
          </w:p>
        </w:tc>
        <w:tc>
          <w:tcPr>
            <w:tcW w:w="71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sz w:val="26"/>
                <w:szCs w:val="26"/>
              </w:rPr>
              <w:t xml:space="preserve"> Bullfighter (on foot) who inserts barbed wooden decorated sticks into the </w:t>
            </w:r>
            <w:proofErr w:type="spellStart"/>
            <w:r w:rsidRPr="00395A0B">
              <w:rPr>
                <w:rFonts w:ascii="Arial" w:hAnsi="Arial" w:cs="Arial"/>
                <w:sz w:val="26"/>
                <w:szCs w:val="26"/>
              </w:rPr>
              <w:t>bull´s</w:t>
            </w:r>
            <w:proofErr w:type="spellEnd"/>
            <w:r w:rsidRPr="00395A0B">
              <w:rPr>
                <w:rFonts w:ascii="Arial" w:hAnsi="Arial" w:cs="Arial"/>
                <w:sz w:val="26"/>
                <w:szCs w:val="26"/>
              </w:rPr>
              <w:t xml:space="preserve"> neck muscle</w:t>
            </w:r>
          </w:p>
        </w:tc>
      </w:tr>
      <w:tr w:rsidR="00395A0B" w:rsidRPr="00395A0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 </w:t>
            </w:r>
            <w:proofErr w:type="spellStart"/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Traje</w:t>
            </w:r>
            <w:proofErr w:type="spellEnd"/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luces</w:t>
            </w:r>
            <w:proofErr w:type="spellEnd"/>
          </w:p>
        </w:tc>
        <w:tc>
          <w:tcPr>
            <w:tcW w:w="71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sz w:val="26"/>
                <w:szCs w:val="26"/>
              </w:rPr>
              <w:t> Suit of lights (</w:t>
            </w:r>
            <w:proofErr w:type="spellStart"/>
            <w:r w:rsidRPr="00395A0B">
              <w:rPr>
                <w:rFonts w:ascii="Arial" w:hAnsi="Arial" w:cs="Arial"/>
                <w:sz w:val="26"/>
                <w:szCs w:val="26"/>
              </w:rPr>
              <w:t>colourful</w:t>
            </w:r>
            <w:proofErr w:type="spellEnd"/>
            <w:r w:rsidRPr="00395A0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95A0B">
              <w:rPr>
                <w:rFonts w:ascii="Arial" w:hAnsi="Arial" w:cs="Arial"/>
                <w:sz w:val="26"/>
                <w:szCs w:val="26"/>
              </w:rPr>
              <w:t>sequinned</w:t>
            </w:r>
            <w:proofErr w:type="spellEnd"/>
            <w:r w:rsidRPr="00395A0B">
              <w:rPr>
                <w:rFonts w:ascii="Arial" w:hAnsi="Arial" w:cs="Arial"/>
                <w:sz w:val="26"/>
                <w:szCs w:val="26"/>
              </w:rPr>
              <w:t xml:space="preserve"> suit worn by bullfighters)</w:t>
            </w:r>
          </w:p>
        </w:tc>
      </w:tr>
      <w:tr w:rsidR="00395A0B" w:rsidRPr="00395A0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 Veronica</w:t>
            </w:r>
          </w:p>
        </w:tc>
        <w:tc>
          <w:tcPr>
            <w:tcW w:w="71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sz w:val="26"/>
                <w:szCs w:val="26"/>
              </w:rPr>
              <w:t xml:space="preserve"> A type of pass whereby the cape is drawn over the </w:t>
            </w:r>
            <w:proofErr w:type="spellStart"/>
            <w:r w:rsidRPr="00395A0B">
              <w:rPr>
                <w:rFonts w:ascii="Arial" w:hAnsi="Arial" w:cs="Arial"/>
                <w:sz w:val="26"/>
                <w:szCs w:val="26"/>
              </w:rPr>
              <w:t>bull´s</w:t>
            </w:r>
            <w:proofErr w:type="spellEnd"/>
            <w:r w:rsidRPr="00395A0B">
              <w:rPr>
                <w:rFonts w:ascii="Arial" w:hAnsi="Arial" w:cs="Arial"/>
                <w:sz w:val="26"/>
                <w:szCs w:val="26"/>
              </w:rPr>
              <w:t xml:space="preserve"> head while the man holds a posture</w:t>
            </w:r>
            <w:proofErr w:type="gramStart"/>
            <w:r w:rsidRPr="00395A0B">
              <w:rPr>
                <w:rFonts w:ascii="Arial" w:hAnsi="Arial" w:cs="Arial"/>
                <w:sz w:val="26"/>
                <w:szCs w:val="26"/>
              </w:rPr>
              <w:t>. </w:t>
            </w:r>
            <w:proofErr w:type="gramEnd"/>
            <w:r w:rsidRPr="00395A0B">
              <w:rPr>
                <w:rFonts w:ascii="Arial" w:hAnsi="Arial" w:cs="Arial"/>
                <w:sz w:val="26"/>
                <w:szCs w:val="26"/>
              </w:rPr>
              <w:t>(There are many terms used for defining moves, which makes reading an article in the press on bullfighting rather esoteric)</w:t>
            </w:r>
          </w:p>
        </w:tc>
      </w:tr>
      <w:tr w:rsidR="00395A0B" w:rsidRPr="00395A0B">
        <w:tblPrEx>
          <w:tblCellMar>
            <w:top w:w="0" w:type="dxa"/>
            <w:bottom w:w="0" w:type="dxa"/>
          </w:tblCellMar>
        </w:tblPrEx>
        <w:tc>
          <w:tcPr>
            <w:tcW w:w="226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32"/>
                <w:szCs w:val="32"/>
              </w:rPr>
            </w:pPr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 </w:t>
            </w:r>
            <w:proofErr w:type="spellStart"/>
            <w:r w:rsidRPr="00395A0B">
              <w:rPr>
                <w:rFonts w:ascii="Arial" w:hAnsi="Arial" w:cs="Arial"/>
                <w:b/>
                <w:bCs/>
                <w:sz w:val="26"/>
                <w:szCs w:val="26"/>
              </w:rPr>
              <w:t>Novillos</w:t>
            </w:r>
            <w:proofErr w:type="spellEnd"/>
          </w:p>
        </w:tc>
        <w:tc>
          <w:tcPr>
            <w:tcW w:w="710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395A0B" w:rsidRPr="00395A0B" w:rsidRDefault="00395A0B" w:rsidP="00395A0B">
            <w:pPr>
              <w:widowControl w:val="0"/>
              <w:autoSpaceDE w:val="0"/>
              <w:autoSpaceDN w:val="0"/>
              <w:adjustRightInd w:val="0"/>
              <w:spacing w:after="320" w:line="340" w:lineRule="atLeast"/>
              <w:rPr>
                <w:rFonts w:ascii="Arial" w:hAnsi="Arial" w:cs="Arial"/>
                <w:sz w:val="26"/>
                <w:szCs w:val="26"/>
              </w:rPr>
            </w:pPr>
            <w:r w:rsidRPr="00395A0B">
              <w:rPr>
                <w:rFonts w:ascii="Arial" w:hAnsi="Arial" w:cs="Arial"/>
                <w:sz w:val="26"/>
                <w:szCs w:val="26"/>
              </w:rPr>
              <w:t xml:space="preserve"> A novice bullfighter is called a </w:t>
            </w:r>
            <w:proofErr w:type="spellStart"/>
            <w:r w:rsidRPr="00395A0B">
              <w:rPr>
                <w:rFonts w:ascii="Arial" w:hAnsi="Arial" w:cs="Arial"/>
                <w:sz w:val="26"/>
                <w:szCs w:val="26"/>
              </w:rPr>
              <w:t>novillero</w:t>
            </w:r>
            <w:proofErr w:type="spellEnd"/>
            <w:r w:rsidRPr="00395A0B">
              <w:rPr>
                <w:rFonts w:ascii="Arial" w:hAnsi="Arial" w:cs="Arial"/>
                <w:sz w:val="26"/>
                <w:szCs w:val="26"/>
              </w:rPr>
              <w:t xml:space="preserve"> and fights not in a </w:t>
            </w:r>
            <w:proofErr w:type="spellStart"/>
            <w:r w:rsidRPr="00395A0B">
              <w:rPr>
                <w:rFonts w:ascii="Arial" w:hAnsi="Arial" w:cs="Arial"/>
                <w:sz w:val="26"/>
                <w:szCs w:val="26"/>
              </w:rPr>
              <w:t>corrida</w:t>
            </w:r>
            <w:proofErr w:type="spellEnd"/>
            <w:r w:rsidRPr="00395A0B">
              <w:rPr>
                <w:rFonts w:ascii="Arial" w:hAnsi="Arial" w:cs="Arial"/>
                <w:sz w:val="26"/>
                <w:szCs w:val="26"/>
              </w:rPr>
              <w:t xml:space="preserve">, but in a </w:t>
            </w:r>
            <w:proofErr w:type="spellStart"/>
            <w:r w:rsidRPr="00395A0B">
              <w:rPr>
                <w:rFonts w:ascii="Arial" w:hAnsi="Arial" w:cs="Arial"/>
                <w:sz w:val="26"/>
                <w:szCs w:val="26"/>
              </w:rPr>
              <w:t>novillada</w:t>
            </w:r>
            <w:proofErr w:type="spellEnd"/>
            <w:r w:rsidRPr="00395A0B">
              <w:rPr>
                <w:rFonts w:ascii="Arial" w:hAnsi="Arial" w:cs="Arial"/>
                <w:sz w:val="26"/>
                <w:szCs w:val="26"/>
              </w:rPr>
              <w:t xml:space="preserve"> with young bulls (</w:t>
            </w:r>
            <w:proofErr w:type="spellStart"/>
            <w:r w:rsidRPr="00395A0B">
              <w:rPr>
                <w:rFonts w:ascii="Arial" w:hAnsi="Arial" w:cs="Arial"/>
                <w:sz w:val="26"/>
                <w:szCs w:val="26"/>
              </w:rPr>
              <w:t>novillos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0A1D1A" w:rsidRDefault="00395A0B"/>
    <w:sectPr w:rsidR="000A1D1A" w:rsidSect="000A1D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95A0B"/>
    <w:rsid w:val="00395A0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cp:lastModifiedBy>Information Technology Services</cp:lastModifiedBy>
  <cp:revision>1</cp:revision>
  <dcterms:created xsi:type="dcterms:W3CDTF">2010-04-22T21:38:00Z</dcterms:created>
  <dcterms:modified xsi:type="dcterms:W3CDTF">2010-04-22T21:39:00Z</dcterms:modified>
</cp:coreProperties>
</file>