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58986" w14:textId="77777777" w:rsidR="00EB13EA" w:rsidRDefault="00EB13EA" w:rsidP="007E5A0D">
      <w:pPr>
        <w:jc w:val="center"/>
        <w:rPr>
          <w:b/>
          <w:sz w:val="28"/>
          <w:szCs w:val="28"/>
        </w:rPr>
      </w:pPr>
      <w:r>
        <w:rPr>
          <w:b/>
          <w:sz w:val="28"/>
          <w:szCs w:val="28"/>
        </w:rPr>
        <w:t>Conversation Class</w:t>
      </w:r>
      <w:r w:rsidR="007E5A0D">
        <w:rPr>
          <w:b/>
          <w:sz w:val="28"/>
          <w:szCs w:val="28"/>
        </w:rPr>
        <w:t xml:space="preserve"> </w:t>
      </w:r>
      <w:r>
        <w:rPr>
          <w:b/>
          <w:sz w:val="28"/>
          <w:szCs w:val="28"/>
        </w:rPr>
        <w:t xml:space="preserve">Lesson </w:t>
      </w:r>
      <w:r w:rsidR="003733F2">
        <w:rPr>
          <w:b/>
          <w:sz w:val="28"/>
          <w:szCs w:val="28"/>
        </w:rPr>
        <w:t>Summary</w:t>
      </w:r>
    </w:p>
    <w:p w14:paraId="5519BD42" w14:textId="77777777" w:rsidR="00EB13EA" w:rsidRDefault="00EB13EA" w:rsidP="00EB13EA">
      <w:pPr>
        <w:spacing w:after="0" w:line="240" w:lineRule="auto"/>
        <w:jc w:val="center"/>
        <w:rPr>
          <w:b/>
          <w:sz w:val="28"/>
          <w:szCs w:val="28"/>
        </w:rPr>
      </w:pPr>
    </w:p>
    <w:p w14:paraId="577E762D" w14:textId="77777777" w:rsidR="007E5A0D" w:rsidRDefault="007E5A0D" w:rsidP="00EB13EA">
      <w:pPr>
        <w:spacing w:after="0" w:line="240" w:lineRule="auto"/>
        <w:rPr>
          <w:b/>
        </w:rPr>
      </w:pPr>
      <w:r>
        <w:rPr>
          <w:b/>
        </w:rPr>
        <w:t>Language Resident Name:</w:t>
      </w:r>
      <w:r w:rsidR="00E354E0">
        <w:rPr>
          <w:b/>
        </w:rPr>
        <w:t xml:space="preserve"> Marina Simonnet</w:t>
      </w:r>
    </w:p>
    <w:p w14:paraId="734D5F8E" w14:textId="77777777" w:rsidR="007E5A0D" w:rsidRDefault="007E5A0D" w:rsidP="00EB13EA">
      <w:pPr>
        <w:spacing w:after="0" w:line="240" w:lineRule="auto"/>
        <w:rPr>
          <w:b/>
        </w:rPr>
      </w:pPr>
    </w:p>
    <w:p w14:paraId="3480CE0F" w14:textId="3F75BD18" w:rsidR="007A75B7" w:rsidRDefault="007E5A0D" w:rsidP="00EB13EA">
      <w:pPr>
        <w:spacing w:after="0" w:line="240" w:lineRule="auto"/>
        <w:rPr>
          <w:b/>
        </w:rPr>
      </w:pPr>
      <w:r>
        <w:rPr>
          <w:b/>
        </w:rPr>
        <w:t>Day and Date:</w:t>
      </w:r>
      <w:r w:rsidR="00E354E0">
        <w:rPr>
          <w:b/>
        </w:rPr>
        <w:t xml:space="preserve"> </w:t>
      </w:r>
      <w:r w:rsidR="00B5206E">
        <w:rPr>
          <w:b/>
        </w:rPr>
        <w:t>Thursday, September 14</w:t>
      </w:r>
    </w:p>
    <w:p w14:paraId="1DD71443" w14:textId="77777777" w:rsidR="007E5A0D" w:rsidRDefault="007E5A0D" w:rsidP="00EB13EA">
      <w:pPr>
        <w:spacing w:after="0" w:line="240" w:lineRule="auto"/>
        <w:rPr>
          <w:b/>
        </w:rPr>
      </w:pPr>
    </w:p>
    <w:p w14:paraId="3543F1FE" w14:textId="295F4287" w:rsidR="00EB13EA" w:rsidRPr="00D93E3E" w:rsidRDefault="00514D36" w:rsidP="007E5A0D">
      <w:pPr>
        <w:spacing w:after="0" w:line="240" w:lineRule="auto"/>
        <w:rPr>
          <w:b/>
        </w:rPr>
      </w:pPr>
      <w:r>
        <w:rPr>
          <w:b/>
        </w:rPr>
        <w:t xml:space="preserve">Language and </w:t>
      </w:r>
      <w:r w:rsidR="007E5A0D">
        <w:rPr>
          <w:b/>
        </w:rPr>
        <w:t>Level (intermediate or advanced class):</w:t>
      </w:r>
      <w:r w:rsidR="00E354E0">
        <w:rPr>
          <w:b/>
        </w:rPr>
        <w:t xml:space="preserve"> French // </w:t>
      </w:r>
      <w:r w:rsidR="00553827">
        <w:rPr>
          <w:b/>
        </w:rPr>
        <w:t>Intermediate</w:t>
      </w:r>
    </w:p>
    <w:p w14:paraId="0AA7789D" w14:textId="77777777" w:rsidR="00EB13EA" w:rsidRDefault="00EB13EA" w:rsidP="00FB3F21">
      <w:pPr>
        <w:spacing w:after="0" w:line="240" w:lineRule="auto"/>
        <w:rPr>
          <w:b/>
        </w:rPr>
      </w:pPr>
    </w:p>
    <w:p w14:paraId="0D03F9CC" w14:textId="77777777" w:rsidR="003008F8" w:rsidRDefault="003008F8" w:rsidP="003008F8">
      <w:pPr>
        <w:spacing w:after="0" w:line="240" w:lineRule="auto"/>
        <w:jc w:val="both"/>
        <w:rPr>
          <w:b/>
        </w:rPr>
      </w:pPr>
      <w:r>
        <w:rPr>
          <w:b/>
        </w:rPr>
        <w:t>Class theme/topics discussed: Art (Journées du Patrimoine 2017) //class at the FLRC</w:t>
      </w:r>
    </w:p>
    <w:p w14:paraId="6C92C4D9" w14:textId="77777777" w:rsidR="003008F8" w:rsidRDefault="003008F8" w:rsidP="003008F8">
      <w:pPr>
        <w:spacing w:after="0" w:line="240" w:lineRule="auto"/>
        <w:jc w:val="both"/>
        <w:rPr>
          <w:b/>
        </w:rPr>
      </w:pPr>
    </w:p>
    <w:p w14:paraId="5596AC72" w14:textId="77777777" w:rsidR="003008F8" w:rsidRDefault="003008F8" w:rsidP="003008F8">
      <w:pPr>
        <w:spacing w:after="0" w:line="240" w:lineRule="auto"/>
        <w:jc w:val="both"/>
        <w:rPr>
          <w:b/>
        </w:rPr>
      </w:pPr>
      <w:r>
        <w:rPr>
          <w:b/>
        </w:rPr>
        <w:t>Goal of the class: Learn about art in France (Journées du patrimoine 2017) and create their own story using works of art from French museums (PowerPoint Karaoke)</w:t>
      </w:r>
    </w:p>
    <w:p w14:paraId="106275BF" w14:textId="77777777" w:rsidR="003008F8" w:rsidRDefault="003008F8" w:rsidP="003008F8">
      <w:pPr>
        <w:spacing w:after="0" w:line="240" w:lineRule="auto"/>
        <w:jc w:val="both"/>
        <w:rPr>
          <w:b/>
        </w:rPr>
      </w:pPr>
    </w:p>
    <w:p w14:paraId="2C4BDC2E" w14:textId="77777777" w:rsidR="003008F8" w:rsidRDefault="003008F8" w:rsidP="003008F8">
      <w:pPr>
        <w:spacing w:after="0" w:line="240" w:lineRule="auto"/>
        <w:jc w:val="both"/>
        <w:outlineLvl w:val="0"/>
        <w:rPr>
          <w:b/>
        </w:rPr>
      </w:pPr>
      <w:r>
        <w:rPr>
          <w:b/>
        </w:rPr>
        <w:t xml:space="preserve">How did you structure the class? </w:t>
      </w:r>
    </w:p>
    <w:p w14:paraId="754AA899" w14:textId="7E39FC26" w:rsidR="003008F8" w:rsidRDefault="003008F8" w:rsidP="003008F8">
      <w:pPr>
        <w:pStyle w:val="ListParagraph"/>
        <w:numPr>
          <w:ilvl w:val="0"/>
          <w:numId w:val="4"/>
        </w:numPr>
        <w:spacing w:after="0" w:line="240" w:lineRule="auto"/>
        <w:jc w:val="both"/>
        <w:rPr>
          <w:b/>
        </w:rPr>
      </w:pPr>
      <w:r w:rsidRPr="00A11F6F">
        <w:rPr>
          <w:b/>
        </w:rPr>
        <w:t xml:space="preserve">Warm-up: </w:t>
      </w:r>
      <w:r>
        <w:rPr>
          <w:b/>
        </w:rPr>
        <w:t>We play a game called “Memory” (students have to match two identical images together). I think it could help build the vocabulary about art.</w:t>
      </w:r>
    </w:p>
    <w:p w14:paraId="4C32F842" w14:textId="28CE5E7B" w:rsidR="003008F8" w:rsidRDefault="003008F8" w:rsidP="003008F8">
      <w:pPr>
        <w:pStyle w:val="ListParagraph"/>
        <w:numPr>
          <w:ilvl w:val="0"/>
          <w:numId w:val="4"/>
        </w:numPr>
        <w:spacing w:after="0" w:line="240" w:lineRule="auto"/>
        <w:jc w:val="both"/>
        <w:rPr>
          <w:b/>
        </w:rPr>
      </w:pPr>
      <w:r>
        <w:rPr>
          <w:b/>
        </w:rPr>
        <w:t xml:space="preserve">Pairwork: Using the RMN website, the students have to create a powerpoint telling a story. The topic will be free because they’re intermediate and the exercise might be already a little difficult for them. I will focus on how they interact with each other. </w:t>
      </w:r>
    </w:p>
    <w:p w14:paraId="5A6ACD6C" w14:textId="2F5C0F6B" w:rsidR="003008F8" w:rsidRPr="00A11F6F" w:rsidRDefault="003008F8" w:rsidP="003008F8">
      <w:pPr>
        <w:pStyle w:val="ListParagraph"/>
        <w:numPr>
          <w:ilvl w:val="0"/>
          <w:numId w:val="4"/>
        </w:numPr>
        <w:spacing w:after="0" w:line="240" w:lineRule="auto"/>
        <w:jc w:val="both"/>
        <w:rPr>
          <w:b/>
        </w:rPr>
      </w:pPr>
      <w:r>
        <w:rPr>
          <w:b/>
        </w:rPr>
        <w:t>Powerpoint Karaoke: Once they’re done, they will have to give their powerpoint presentation to another group who will have to improvise and invent a story depending on what they see. Then, the initial group who created the Powerpoint will tell us the “real story” behind what they created. We might not have time to do both parts.</w:t>
      </w:r>
    </w:p>
    <w:p w14:paraId="4E579315" w14:textId="77777777" w:rsidR="003008F8" w:rsidRDefault="003008F8" w:rsidP="003008F8">
      <w:pPr>
        <w:spacing w:after="0" w:line="240" w:lineRule="auto"/>
        <w:jc w:val="both"/>
        <w:rPr>
          <w:b/>
        </w:rPr>
      </w:pPr>
    </w:p>
    <w:p w14:paraId="10B26738" w14:textId="77777777" w:rsidR="003008F8" w:rsidRDefault="003008F8" w:rsidP="003008F8">
      <w:pPr>
        <w:spacing w:after="0" w:line="240" w:lineRule="auto"/>
        <w:jc w:val="both"/>
        <w:outlineLvl w:val="0"/>
        <w:rPr>
          <w:b/>
          <w:lang w:val="fr-FR"/>
        </w:rPr>
      </w:pPr>
      <w:r>
        <w:rPr>
          <w:b/>
        </w:rPr>
        <w:t xml:space="preserve">What technology, media or props did you use? </w:t>
      </w:r>
      <w:r w:rsidRPr="007E5A0D">
        <w:rPr>
          <w:b/>
          <w:lang w:val="fr-FR"/>
        </w:rPr>
        <w:t>(internet resources, playmobiles, handouts, etc.)</w:t>
      </w:r>
    </w:p>
    <w:p w14:paraId="272E99F9" w14:textId="77777777" w:rsidR="003008F8" w:rsidRDefault="003008F8" w:rsidP="003008F8">
      <w:pPr>
        <w:spacing w:after="0" w:line="240" w:lineRule="auto"/>
        <w:jc w:val="both"/>
        <w:rPr>
          <w:b/>
          <w:lang w:val="fr-FR"/>
        </w:rPr>
      </w:pPr>
      <w:r>
        <w:rPr>
          <w:b/>
          <w:lang w:val="fr-FR"/>
        </w:rPr>
        <w:t xml:space="preserve">Réunion des Musées Nationaux : </w:t>
      </w:r>
    </w:p>
    <w:p w14:paraId="3FEA3865" w14:textId="17825F19" w:rsidR="00F95E3E" w:rsidRDefault="00506D22" w:rsidP="003008F8">
      <w:pPr>
        <w:spacing w:after="0" w:line="240" w:lineRule="auto"/>
        <w:jc w:val="both"/>
        <w:rPr>
          <w:b/>
          <w:lang w:val="fr-FR"/>
        </w:rPr>
      </w:pPr>
      <w:hyperlink r:id="rId5" w:history="1">
        <w:r w:rsidR="003008F8" w:rsidRPr="00993CB4">
          <w:rPr>
            <w:rStyle w:val="Hyperlink"/>
            <w:b/>
            <w:lang w:val="fr-FR"/>
          </w:rPr>
          <w:t>http://www.photo.rmn.fr/C.aspx?VP3=SearchResult&amp;ALID=2CO5S9IZDCBN</w:t>
        </w:r>
      </w:hyperlink>
      <w:r w:rsidR="003008F8">
        <w:rPr>
          <w:b/>
          <w:lang w:val="fr-FR"/>
        </w:rPr>
        <w:t xml:space="preserve"> </w:t>
      </w:r>
    </w:p>
    <w:p w14:paraId="7F8704D7" w14:textId="6633898C" w:rsidR="00F95E3E" w:rsidRDefault="00F95E3E" w:rsidP="003008F8">
      <w:pPr>
        <w:spacing w:after="0" w:line="240" w:lineRule="auto"/>
        <w:jc w:val="both"/>
        <w:rPr>
          <w:b/>
          <w:lang w:val="fr-FR"/>
        </w:rPr>
      </w:pPr>
      <w:r>
        <w:rPr>
          <w:b/>
          <w:lang w:val="fr-FR"/>
        </w:rPr>
        <w:t>A memory game (see below)</w:t>
      </w:r>
    </w:p>
    <w:p w14:paraId="25D77694" w14:textId="77777777" w:rsidR="00D201FE" w:rsidRPr="00222B19" w:rsidRDefault="00D201FE" w:rsidP="00D201FE">
      <w:pPr>
        <w:jc w:val="both"/>
        <w:rPr>
          <w:rFonts w:asciiTheme="minorHAnsi" w:hAnsiTheme="minorHAnsi"/>
          <w:b/>
          <w:lang w:val="fr-FR"/>
        </w:rPr>
      </w:pPr>
    </w:p>
    <w:p w14:paraId="689618B2" w14:textId="49CCAAEF" w:rsidR="00D201FE" w:rsidRDefault="00D201FE" w:rsidP="00D201FE">
      <w:pPr>
        <w:jc w:val="both"/>
        <w:rPr>
          <w:rFonts w:asciiTheme="minorHAnsi" w:hAnsiTheme="minorHAnsi"/>
          <w:b/>
        </w:rPr>
      </w:pPr>
      <w:r w:rsidRPr="00222B19">
        <w:rPr>
          <w:rFonts w:asciiTheme="minorHAnsi" w:hAnsiTheme="minorHAnsi"/>
          <w:b/>
        </w:rPr>
        <w:t>What worked well in this class? What did not work?</w:t>
      </w:r>
    </w:p>
    <w:p w14:paraId="6B98C9F0" w14:textId="390492B8" w:rsidR="00506D22" w:rsidRPr="00222B19" w:rsidRDefault="00506D22" w:rsidP="00D201FE">
      <w:pPr>
        <w:jc w:val="both"/>
        <w:rPr>
          <w:rFonts w:asciiTheme="minorHAnsi" w:hAnsiTheme="minorHAnsi"/>
          <w:b/>
        </w:rPr>
      </w:pPr>
      <w:r>
        <w:rPr>
          <w:rFonts w:asciiTheme="minorHAnsi" w:hAnsiTheme="minorHAnsi"/>
          <w:b/>
        </w:rPr>
        <w:t>The memory was a good activity, but not so much a warm-up (we spent almost 25 minutes on it). The exercise was interesting because they really had to remember the words itself (and not only the image) to match the pairs. We didn’t have time to make the third activity but it’s okay: the second activity worked really fine and the participation was balanced between each member of each group.</w:t>
      </w:r>
      <w:bookmarkStart w:id="0" w:name="_GoBack"/>
      <w:bookmarkEnd w:id="0"/>
    </w:p>
    <w:p w14:paraId="613E4459" w14:textId="77777777" w:rsidR="00D201FE" w:rsidRPr="00222B19" w:rsidRDefault="00D201FE" w:rsidP="00D201FE">
      <w:pPr>
        <w:jc w:val="both"/>
        <w:rPr>
          <w:rFonts w:asciiTheme="minorHAnsi" w:hAnsiTheme="minorHAnsi"/>
          <w:b/>
        </w:rPr>
      </w:pPr>
    </w:p>
    <w:p w14:paraId="6ECCABEF" w14:textId="48824CE4" w:rsidR="00D201FE" w:rsidRPr="00D201FE" w:rsidRDefault="00D201FE" w:rsidP="00D201FE">
      <w:pPr>
        <w:jc w:val="both"/>
        <w:rPr>
          <w:rFonts w:asciiTheme="minorHAnsi" w:hAnsiTheme="minorHAnsi"/>
          <w:b/>
        </w:rPr>
      </w:pPr>
      <w:r w:rsidRPr="00222B19">
        <w:rPr>
          <w:rFonts w:asciiTheme="minorHAnsi" w:hAnsiTheme="minorHAnsi"/>
          <w:b/>
        </w:rPr>
        <w:t>How could this class be improved/ modified?</w:t>
      </w:r>
    </w:p>
    <w:p w14:paraId="3CECDBCC" w14:textId="77777777" w:rsidR="00D201FE" w:rsidRDefault="00D201FE" w:rsidP="00D201FE">
      <w:pPr>
        <w:rPr>
          <w:b/>
        </w:rPr>
      </w:pPr>
    </w:p>
    <w:p w14:paraId="65B8F135" w14:textId="00ABBD10" w:rsidR="002220AC" w:rsidRDefault="00D201FE" w:rsidP="00D201FE">
      <w:pPr>
        <w:rPr>
          <w:b/>
        </w:rPr>
      </w:pPr>
      <w:r>
        <w:rPr>
          <w:b/>
        </w:rPr>
        <w:t xml:space="preserve"> If you have a more detailed lesson plan, please attach it below (OK to use target language for that).  Please attach any handouts as well.</w:t>
      </w:r>
    </w:p>
    <w:p w14:paraId="69C46C0D" w14:textId="77777777" w:rsidR="00FF148F" w:rsidRDefault="00FF148F" w:rsidP="00FF148F">
      <w:pPr>
        <w:spacing w:after="0" w:line="240" w:lineRule="auto"/>
        <w:rPr>
          <w:b/>
        </w:rPr>
        <w:sectPr w:rsidR="00FF148F" w:rsidSect="00FF148F">
          <w:pgSz w:w="12240" w:h="15840"/>
          <w:pgMar w:top="1404" w:right="1440" w:bottom="630" w:left="1440" w:header="720" w:footer="720" w:gutter="0"/>
          <w:cols w:space="720"/>
          <w:docGrid w:linePitch="299"/>
        </w:sectPr>
      </w:pPr>
    </w:p>
    <w:tbl>
      <w:tblPr>
        <w:tblStyle w:val="TableGrid"/>
        <w:tblW w:w="10880" w:type="dxa"/>
        <w:tblLook w:val="04A0" w:firstRow="1" w:lastRow="0" w:firstColumn="1" w:lastColumn="0" w:noHBand="0" w:noVBand="1"/>
      </w:tblPr>
      <w:tblGrid>
        <w:gridCol w:w="3503"/>
        <w:gridCol w:w="3807"/>
        <w:gridCol w:w="3570"/>
      </w:tblGrid>
      <w:tr w:rsidR="0091194F" w14:paraId="77AFB7F0" w14:textId="77777777" w:rsidTr="0091194F">
        <w:trPr>
          <w:trHeight w:val="3530"/>
        </w:trPr>
        <w:tc>
          <w:tcPr>
            <w:tcW w:w="3503" w:type="dxa"/>
          </w:tcPr>
          <w:p w14:paraId="6B72EF35" w14:textId="77777777" w:rsidR="00FF148F" w:rsidRDefault="00FF148F" w:rsidP="00FF148F">
            <w:pPr>
              <w:spacing w:after="0" w:line="240" w:lineRule="auto"/>
              <w:jc w:val="center"/>
              <w:rPr>
                <w:b/>
              </w:rPr>
            </w:pPr>
            <w:r>
              <w:rPr>
                <w:b/>
                <w:noProof/>
              </w:rPr>
              <w:lastRenderedPageBreak/>
              <w:drawing>
                <wp:inline distT="0" distB="0" distL="0" distR="0" wp14:anchorId="2F2DF949" wp14:editId="66F511CA">
                  <wp:extent cx="2116964" cy="1361440"/>
                  <wp:effectExtent l="0" t="0" r="0" b="10160"/>
                  <wp:docPr id="5" name="Picture 5" descr="inspi/aquar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pi/aquarel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5100" cy="1366672"/>
                          </a:xfrm>
                          <a:prstGeom prst="rect">
                            <a:avLst/>
                          </a:prstGeom>
                          <a:noFill/>
                          <a:ln>
                            <a:noFill/>
                          </a:ln>
                        </pic:spPr>
                      </pic:pic>
                    </a:graphicData>
                  </a:graphic>
                </wp:inline>
              </w:drawing>
            </w:r>
          </w:p>
          <w:p w14:paraId="07040551" w14:textId="0B0482B8" w:rsidR="0091194F" w:rsidRPr="0091194F" w:rsidRDefault="0091194F" w:rsidP="00FF148F">
            <w:pPr>
              <w:spacing w:after="0" w:line="240" w:lineRule="auto"/>
              <w:jc w:val="center"/>
              <w:rPr>
                <w:b/>
                <w:sz w:val="36"/>
                <w:szCs w:val="36"/>
              </w:rPr>
            </w:pPr>
            <w:r w:rsidRPr="0091194F">
              <w:rPr>
                <w:b/>
                <w:sz w:val="36"/>
                <w:szCs w:val="36"/>
              </w:rPr>
              <w:t>L’aquarelle (technique)</w:t>
            </w:r>
          </w:p>
        </w:tc>
        <w:tc>
          <w:tcPr>
            <w:tcW w:w="3807" w:type="dxa"/>
          </w:tcPr>
          <w:p w14:paraId="6ACB0528" w14:textId="77777777" w:rsidR="00FF148F" w:rsidRDefault="00FF148F" w:rsidP="00FF148F">
            <w:pPr>
              <w:spacing w:after="0" w:line="240" w:lineRule="auto"/>
              <w:jc w:val="center"/>
              <w:rPr>
                <w:b/>
              </w:rPr>
            </w:pPr>
            <w:r>
              <w:rPr>
                <w:b/>
                <w:noProof/>
              </w:rPr>
              <w:drawing>
                <wp:inline distT="0" distB="0" distL="0" distR="0" wp14:anchorId="5744CADB" wp14:editId="70EB3B4F">
                  <wp:extent cx="1993702" cy="1361440"/>
                  <wp:effectExtent l="0" t="0" r="0" b="10160"/>
                  <wp:docPr id="6" name="Picture 6" descr="inspi/Architectural_drawing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pi/Architectural_drawing_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8856" cy="1378617"/>
                          </a:xfrm>
                          <a:prstGeom prst="rect">
                            <a:avLst/>
                          </a:prstGeom>
                          <a:noFill/>
                          <a:ln>
                            <a:noFill/>
                          </a:ln>
                        </pic:spPr>
                      </pic:pic>
                    </a:graphicData>
                  </a:graphic>
                </wp:inline>
              </w:drawing>
            </w:r>
          </w:p>
          <w:p w14:paraId="404C964B" w14:textId="114BB6B7" w:rsidR="0091194F" w:rsidRDefault="0091194F" w:rsidP="00FF148F">
            <w:pPr>
              <w:spacing w:after="0" w:line="240" w:lineRule="auto"/>
              <w:jc w:val="center"/>
              <w:rPr>
                <w:b/>
              </w:rPr>
            </w:pPr>
            <w:r w:rsidRPr="0091194F">
              <w:rPr>
                <w:b/>
                <w:sz w:val="36"/>
                <w:szCs w:val="36"/>
              </w:rPr>
              <w:t>L’</w:t>
            </w:r>
            <w:r>
              <w:rPr>
                <w:b/>
                <w:sz w:val="36"/>
                <w:szCs w:val="36"/>
              </w:rPr>
              <w:t>architecture</w:t>
            </w:r>
            <w:r w:rsidRPr="0091194F">
              <w:rPr>
                <w:b/>
                <w:sz w:val="36"/>
                <w:szCs w:val="36"/>
              </w:rPr>
              <w:t xml:space="preserve"> (technique)</w:t>
            </w:r>
          </w:p>
        </w:tc>
        <w:tc>
          <w:tcPr>
            <w:tcW w:w="3570" w:type="dxa"/>
          </w:tcPr>
          <w:p w14:paraId="552E98FB" w14:textId="2963201F" w:rsidR="00FF148F" w:rsidRDefault="00FF148F" w:rsidP="00FF148F">
            <w:pPr>
              <w:spacing w:after="0" w:line="240" w:lineRule="auto"/>
              <w:jc w:val="center"/>
              <w:rPr>
                <w:b/>
              </w:rPr>
            </w:pPr>
            <w:r>
              <w:rPr>
                <w:b/>
                <w:noProof/>
              </w:rPr>
              <w:drawing>
                <wp:inline distT="0" distB="0" distL="0" distR="0" wp14:anchorId="77E0E733" wp14:editId="2FD50D29">
                  <wp:extent cx="1934917" cy="1383465"/>
                  <wp:effectExtent l="0" t="0" r="0" b="0"/>
                  <wp:docPr id="7" name="Picture 7" descr="inspi/c2d406dd-3c7f-4493-a0aa-91718f059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pi/c2d406dd-3c7f-4493-a0aa-91718f05953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505" cy="1404621"/>
                          </a:xfrm>
                          <a:prstGeom prst="rect">
                            <a:avLst/>
                          </a:prstGeom>
                          <a:noFill/>
                          <a:ln>
                            <a:noFill/>
                          </a:ln>
                        </pic:spPr>
                      </pic:pic>
                    </a:graphicData>
                  </a:graphic>
                </wp:inline>
              </w:drawing>
            </w:r>
            <w:r w:rsidR="0091194F" w:rsidRPr="0091194F">
              <w:rPr>
                <w:b/>
                <w:sz w:val="36"/>
                <w:szCs w:val="36"/>
              </w:rPr>
              <w:t>L</w:t>
            </w:r>
            <w:r w:rsidR="0091194F">
              <w:rPr>
                <w:b/>
                <w:sz w:val="36"/>
                <w:szCs w:val="36"/>
              </w:rPr>
              <w:t>a peinture (objet</w:t>
            </w:r>
            <w:r w:rsidR="0091194F" w:rsidRPr="0091194F">
              <w:rPr>
                <w:b/>
                <w:sz w:val="36"/>
                <w:szCs w:val="36"/>
              </w:rPr>
              <w:t>)</w:t>
            </w:r>
          </w:p>
        </w:tc>
      </w:tr>
      <w:tr w:rsidR="0091194F" w14:paraId="7CF82365" w14:textId="77777777" w:rsidTr="0091194F">
        <w:trPr>
          <w:trHeight w:val="3530"/>
        </w:trPr>
        <w:tc>
          <w:tcPr>
            <w:tcW w:w="3503" w:type="dxa"/>
          </w:tcPr>
          <w:p w14:paraId="19501E1D" w14:textId="77777777" w:rsidR="00FF148F" w:rsidRDefault="00FF148F" w:rsidP="00FF148F">
            <w:pPr>
              <w:spacing w:after="0" w:line="240" w:lineRule="auto"/>
              <w:jc w:val="center"/>
              <w:rPr>
                <w:b/>
              </w:rPr>
            </w:pPr>
            <w:r>
              <w:rPr>
                <w:b/>
                <w:noProof/>
              </w:rPr>
              <w:drawing>
                <wp:inline distT="0" distB="0" distL="0" distR="0" wp14:anchorId="4A8A482C" wp14:editId="329E442E">
                  <wp:extent cx="1628140" cy="1628140"/>
                  <wp:effectExtent l="0" t="0" r="0" b="0"/>
                  <wp:docPr id="8" name="Picture 8" descr="inspi/chevalet-academique-136-404032497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pi/chevalet-academique-136-40403249733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140" cy="1628140"/>
                          </a:xfrm>
                          <a:prstGeom prst="rect">
                            <a:avLst/>
                          </a:prstGeom>
                          <a:noFill/>
                          <a:ln>
                            <a:noFill/>
                          </a:ln>
                        </pic:spPr>
                      </pic:pic>
                    </a:graphicData>
                  </a:graphic>
                </wp:inline>
              </w:drawing>
            </w:r>
          </w:p>
          <w:p w14:paraId="2B305B77" w14:textId="6DA9C660" w:rsidR="0091194F" w:rsidRDefault="0091194F" w:rsidP="00FF148F">
            <w:pPr>
              <w:spacing w:after="0" w:line="240" w:lineRule="auto"/>
              <w:jc w:val="center"/>
              <w:rPr>
                <w:b/>
              </w:rPr>
            </w:pPr>
            <w:r w:rsidRPr="0091194F">
              <w:rPr>
                <w:b/>
                <w:sz w:val="36"/>
                <w:szCs w:val="36"/>
              </w:rPr>
              <w:t>L</w:t>
            </w:r>
            <w:r>
              <w:rPr>
                <w:b/>
                <w:sz w:val="36"/>
                <w:szCs w:val="36"/>
              </w:rPr>
              <w:t>e chevalet (objet</w:t>
            </w:r>
            <w:r w:rsidRPr="0091194F">
              <w:rPr>
                <w:b/>
                <w:sz w:val="36"/>
                <w:szCs w:val="36"/>
              </w:rPr>
              <w:t>)</w:t>
            </w:r>
          </w:p>
        </w:tc>
        <w:tc>
          <w:tcPr>
            <w:tcW w:w="3807" w:type="dxa"/>
          </w:tcPr>
          <w:p w14:paraId="252C4504" w14:textId="77777777" w:rsidR="00FF148F" w:rsidRDefault="00FF148F" w:rsidP="00FF148F">
            <w:pPr>
              <w:spacing w:after="0" w:line="240" w:lineRule="auto"/>
              <w:jc w:val="center"/>
              <w:rPr>
                <w:b/>
              </w:rPr>
            </w:pPr>
            <w:r>
              <w:rPr>
                <w:b/>
                <w:noProof/>
              </w:rPr>
              <w:drawing>
                <wp:inline distT="0" distB="0" distL="0" distR="0" wp14:anchorId="534A8705" wp14:editId="35946894">
                  <wp:extent cx="2103134" cy="1399540"/>
                  <wp:effectExtent l="0" t="0" r="5080" b="0"/>
                  <wp:docPr id="9" name="Picture 9" descr="inspi/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pi/de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312" cy="1405648"/>
                          </a:xfrm>
                          <a:prstGeom prst="rect">
                            <a:avLst/>
                          </a:prstGeom>
                          <a:noFill/>
                          <a:ln>
                            <a:noFill/>
                          </a:ln>
                        </pic:spPr>
                      </pic:pic>
                    </a:graphicData>
                  </a:graphic>
                </wp:inline>
              </w:drawing>
            </w:r>
          </w:p>
          <w:p w14:paraId="2E6072E9" w14:textId="77777777" w:rsidR="0091194F" w:rsidRDefault="0091194F" w:rsidP="00FF148F">
            <w:pPr>
              <w:spacing w:after="0" w:line="240" w:lineRule="auto"/>
              <w:jc w:val="center"/>
              <w:rPr>
                <w:b/>
              </w:rPr>
            </w:pPr>
          </w:p>
          <w:p w14:paraId="79319FA5" w14:textId="12E5BFBD" w:rsidR="0091194F" w:rsidRDefault="0091194F" w:rsidP="00FF148F">
            <w:pPr>
              <w:spacing w:after="0" w:line="240" w:lineRule="auto"/>
              <w:jc w:val="center"/>
              <w:rPr>
                <w:b/>
              </w:rPr>
            </w:pPr>
            <w:r w:rsidRPr="0091194F">
              <w:rPr>
                <w:b/>
                <w:sz w:val="36"/>
                <w:szCs w:val="36"/>
              </w:rPr>
              <w:t>L</w:t>
            </w:r>
            <w:r>
              <w:rPr>
                <w:b/>
                <w:sz w:val="36"/>
                <w:szCs w:val="36"/>
              </w:rPr>
              <w:t>a poterie (technique)</w:t>
            </w:r>
          </w:p>
        </w:tc>
        <w:tc>
          <w:tcPr>
            <w:tcW w:w="3570" w:type="dxa"/>
          </w:tcPr>
          <w:p w14:paraId="4408665A" w14:textId="77777777" w:rsidR="00FF148F" w:rsidRDefault="00FF148F" w:rsidP="00FF148F">
            <w:pPr>
              <w:spacing w:after="0" w:line="240" w:lineRule="auto"/>
              <w:jc w:val="center"/>
              <w:rPr>
                <w:b/>
              </w:rPr>
            </w:pPr>
            <w:r>
              <w:rPr>
                <w:b/>
                <w:noProof/>
              </w:rPr>
              <w:drawing>
                <wp:inline distT="0" distB="0" distL="0" distR="0" wp14:anchorId="639CE5D5" wp14:editId="34AD7316">
                  <wp:extent cx="2043418" cy="1336575"/>
                  <wp:effectExtent l="0" t="0" r="0" b="10160"/>
                  <wp:docPr id="10" name="Picture 10" descr="inspi/gpoussin_gravure-lemerc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pi/gpoussin_gravure-lemerci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3598" cy="1362857"/>
                          </a:xfrm>
                          <a:prstGeom prst="rect">
                            <a:avLst/>
                          </a:prstGeom>
                          <a:noFill/>
                          <a:ln>
                            <a:noFill/>
                          </a:ln>
                        </pic:spPr>
                      </pic:pic>
                    </a:graphicData>
                  </a:graphic>
                </wp:inline>
              </w:drawing>
            </w:r>
          </w:p>
          <w:p w14:paraId="7FC67EB7" w14:textId="12180791" w:rsidR="001A12F0" w:rsidRDefault="001A12F0" w:rsidP="00FF148F">
            <w:pPr>
              <w:spacing w:after="0" w:line="240" w:lineRule="auto"/>
              <w:jc w:val="center"/>
              <w:rPr>
                <w:b/>
              </w:rPr>
            </w:pPr>
            <w:r w:rsidRPr="0091194F">
              <w:rPr>
                <w:b/>
                <w:sz w:val="36"/>
                <w:szCs w:val="36"/>
              </w:rPr>
              <w:t>L</w:t>
            </w:r>
            <w:r>
              <w:rPr>
                <w:b/>
                <w:sz w:val="36"/>
                <w:szCs w:val="36"/>
              </w:rPr>
              <w:t>a gravure (technique)</w:t>
            </w:r>
          </w:p>
        </w:tc>
      </w:tr>
      <w:tr w:rsidR="0091194F" w14:paraId="42213363" w14:textId="77777777" w:rsidTr="0091194F">
        <w:trPr>
          <w:trHeight w:val="3530"/>
        </w:trPr>
        <w:tc>
          <w:tcPr>
            <w:tcW w:w="3503" w:type="dxa"/>
          </w:tcPr>
          <w:p w14:paraId="3EE71387" w14:textId="77777777" w:rsidR="00FF148F" w:rsidRDefault="00FF148F" w:rsidP="00FF148F">
            <w:pPr>
              <w:spacing w:after="0" w:line="240" w:lineRule="auto"/>
              <w:jc w:val="center"/>
              <w:rPr>
                <w:b/>
              </w:rPr>
            </w:pPr>
            <w:r>
              <w:rPr>
                <w:b/>
                <w:noProof/>
              </w:rPr>
              <w:drawing>
                <wp:inline distT="0" distB="0" distL="0" distR="0" wp14:anchorId="27AE7E0C" wp14:editId="67F33CF1">
                  <wp:extent cx="1974215" cy="1313750"/>
                  <wp:effectExtent l="0" t="0" r="6985" b="7620"/>
                  <wp:docPr id="13" name="Picture 13" descr="inspi/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pi/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2396" cy="1319194"/>
                          </a:xfrm>
                          <a:prstGeom prst="rect">
                            <a:avLst/>
                          </a:prstGeom>
                          <a:noFill/>
                          <a:ln>
                            <a:noFill/>
                          </a:ln>
                        </pic:spPr>
                      </pic:pic>
                    </a:graphicData>
                  </a:graphic>
                </wp:inline>
              </w:drawing>
            </w:r>
          </w:p>
          <w:p w14:paraId="5672CFB4" w14:textId="070A9103" w:rsidR="001A12F0" w:rsidRDefault="001A12F0" w:rsidP="00FF148F">
            <w:pPr>
              <w:spacing w:after="0" w:line="240" w:lineRule="auto"/>
              <w:jc w:val="center"/>
              <w:rPr>
                <w:b/>
              </w:rPr>
            </w:pPr>
            <w:r w:rsidRPr="0091194F">
              <w:rPr>
                <w:b/>
                <w:sz w:val="36"/>
                <w:szCs w:val="36"/>
              </w:rPr>
              <w:t>L</w:t>
            </w:r>
            <w:r>
              <w:rPr>
                <w:b/>
                <w:sz w:val="36"/>
                <w:szCs w:val="36"/>
              </w:rPr>
              <w:t>es crayons de couleurs (objet)</w:t>
            </w:r>
          </w:p>
        </w:tc>
        <w:tc>
          <w:tcPr>
            <w:tcW w:w="3807" w:type="dxa"/>
          </w:tcPr>
          <w:p w14:paraId="3B69D8BC" w14:textId="77777777" w:rsidR="00FF148F" w:rsidRDefault="0091194F" w:rsidP="00FF148F">
            <w:pPr>
              <w:spacing w:after="0" w:line="240" w:lineRule="auto"/>
              <w:jc w:val="center"/>
              <w:rPr>
                <w:b/>
              </w:rPr>
            </w:pPr>
            <w:r>
              <w:rPr>
                <w:b/>
                <w:noProof/>
              </w:rPr>
              <w:drawing>
                <wp:inline distT="0" distB="0" distL="0" distR="0" wp14:anchorId="6507741F" wp14:editId="69FEB502">
                  <wp:extent cx="1724660" cy="1417702"/>
                  <wp:effectExtent l="0" t="0" r="2540" b="5080"/>
                  <wp:docPr id="33" name="Picture 33" descr="inspi/4-Munich-Still-Life-1882-Irish-painter-William-Har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pi/4-Munich-Still-Life-1882-Irish-painter-William-Harnet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9638" cy="1421794"/>
                          </a:xfrm>
                          <a:prstGeom prst="rect">
                            <a:avLst/>
                          </a:prstGeom>
                          <a:noFill/>
                          <a:ln>
                            <a:noFill/>
                          </a:ln>
                        </pic:spPr>
                      </pic:pic>
                    </a:graphicData>
                  </a:graphic>
                </wp:inline>
              </w:drawing>
            </w:r>
          </w:p>
          <w:p w14:paraId="0D970988" w14:textId="0447412E" w:rsidR="001A12F0" w:rsidRDefault="001A12F0" w:rsidP="00FF148F">
            <w:pPr>
              <w:spacing w:after="0" w:line="240" w:lineRule="auto"/>
              <w:jc w:val="center"/>
              <w:rPr>
                <w:b/>
              </w:rPr>
            </w:pPr>
            <w:r w:rsidRPr="0091194F">
              <w:rPr>
                <w:b/>
                <w:sz w:val="36"/>
                <w:szCs w:val="36"/>
              </w:rPr>
              <w:t>L</w:t>
            </w:r>
            <w:r>
              <w:rPr>
                <w:b/>
                <w:sz w:val="36"/>
                <w:szCs w:val="36"/>
              </w:rPr>
              <w:t>a nature morte (genre)</w:t>
            </w:r>
          </w:p>
        </w:tc>
        <w:tc>
          <w:tcPr>
            <w:tcW w:w="3570" w:type="dxa"/>
          </w:tcPr>
          <w:p w14:paraId="3C9C436C" w14:textId="77777777" w:rsidR="00FF148F" w:rsidRDefault="00FF148F" w:rsidP="00FF148F">
            <w:pPr>
              <w:spacing w:after="0" w:line="240" w:lineRule="auto"/>
              <w:jc w:val="center"/>
              <w:rPr>
                <w:b/>
              </w:rPr>
            </w:pPr>
            <w:r>
              <w:rPr>
                <w:b/>
                <w:noProof/>
              </w:rPr>
              <w:drawing>
                <wp:inline distT="0" distB="0" distL="0" distR="0" wp14:anchorId="3825CA5C" wp14:editId="5CDC4ADC">
                  <wp:extent cx="2158365" cy="1575689"/>
                  <wp:effectExtent l="0" t="0" r="635" b="0"/>
                  <wp:docPr id="14" name="Picture 14" descr="inspi/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pi/inde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4977" cy="1580516"/>
                          </a:xfrm>
                          <a:prstGeom prst="rect">
                            <a:avLst/>
                          </a:prstGeom>
                          <a:noFill/>
                          <a:ln>
                            <a:noFill/>
                          </a:ln>
                        </pic:spPr>
                      </pic:pic>
                    </a:graphicData>
                  </a:graphic>
                </wp:inline>
              </w:drawing>
            </w:r>
          </w:p>
          <w:p w14:paraId="76555169" w14:textId="1C9E4F83" w:rsidR="001A12F0" w:rsidRPr="001A12F0" w:rsidRDefault="001A12F0" w:rsidP="00FF148F">
            <w:pPr>
              <w:spacing w:after="0" w:line="240" w:lineRule="auto"/>
              <w:jc w:val="center"/>
              <w:rPr>
                <w:b/>
                <w:sz w:val="32"/>
                <w:szCs w:val="32"/>
              </w:rPr>
            </w:pPr>
            <w:r w:rsidRPr="001A12F0">
              <w:rPr>
                <w:b/>
                <w:sz w:val="32"/>
                <w:szCs w:val="32"/>
              </w:rPr>
              <w:t>L’appareil photo (objet) / La photographie (technique)</w:t>
            </w:r>
          </w:p>
        </w:tc>
      </w:tr>
      <w:tr w:rsidR="0091194F" w14:paraId="2026EB02" w14:textId="77777777" w:rsidTr="0091194F">
        <w:trPr>
          <w:trHeight w:val="3238"/>
        </w:trPr>
        <w:tc>
          <w:tcPr>
            <w:tcW w:w="3503" w:type="dxa"/>
          </w:tcPr>
          <w:p w14:paraId="005D25E4" w14:textId="77777777" w:rsidR="00FF148F" w:rsidRDefault="00FF148F" w:rsidP="00FF148F">
            <w:pPr>
              <w:spacing w:after="0" w:line="240" w:lineRule="auto"/>
              <w:jc w:val="center"/>
              <w:rPr>
                <w:b/>
              </w:rPr>
            </w:pPr>
            <w:r>
              <w:rPr>
                <w:b/>
                <w:noProof/>
              </w:rPr>
              <w:drawing>
                <wp:inline distT="0" distB="0" distL="0" distR="0" wp14:anchorId="0B5B7B45" wp14:editId="4D94BBED">
                  <wp:extent cx="1910715" cy="1431192"/>
                  <wp:effectExtent l="0" t="0" r="0" b="0"/>
                  <wp:docPr id="15" name="Picture 15" descr="inspi/in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pi/ind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9443" cy="1437729"/>
                          </a:xfrm>
                          <a:prstGeom prst="rect">
                            <a:avLst/>
                          </a:prstGeom>
                          <a:noFill/>
                          <a:ln>
                            <a:noFill/>
                          </a:ln>
                        </pic:spPr>
                      </pic:pic>
                    </a:graphicData>
                  </a:graphic>
                </wp:inline>
              </w:drawing>
            </w:r>
          </w:p>
          <w:p w14:paraId="0EBD3BC1" w14:textId="4D5CBFA3" w:rsidR="001A12F0" w:rsidRDefault="001A12F0" w:rsidP="00FF148F">
            <w:pPr>
              <w:spacing w:after="0" w:line="240" w:lineRule="auto"/>
              <w:jc w:val="center"/>
              <w:rPr>
                <w:b/>
              </w:rPr>
            </w:pPr>
            <w:r w:rsidRPr="0091194F">
              <w:rPr>
                <w:b/>
                <w:sz w:val="36"/>
                <w:szCs w:val="36"/>
              </w:rPr>
              <w:t>L</w:t>
            </w:r>
            <w:r>
              <w:rPr>
                <w:b/>
                <w:sz w:val="36"/>
                <w:szCs w:val="36"/>
              </w:rPr>
              <w:t>a mosaïque (objet et technique)</w:t>
            </w:r>
          </w:p>
        </w:tc>
        <w:tc>
          <w:tcPr>
            <w:tcW w:w="3807" w:type="dxa"/>
          </w:tcPr>
          <w:p w14:paraId="7A30BE0A" w14:textId="77777777" w:rsidR="00FF148F" w:rsidRDefault="0091194F" w:rsidP="00FF148F">
            <w:pPr>
              <w:spacing w:after="0" w:line="240" w:lineRule="auto"/>
              <w:jc w:val="center"/>
              <w:rPr>
                <w:b/>
              </w:rPr>
            </w:pPr>
            <w:r>
              <w:rPr>
                <w:b/>
                <w:noProof/>
              </w:rPr>
              <w:drawing>
                <wp:inline distT="0" distB="0" distL="0" distR="0" wp14:anchorId="39BFC735" wp14:editId="3C14EE73">
                  <wp:extent cx="2305812" cy="1356360"/>
                  <wp:effectExtent l="0" t="0" r="5715" b="0"/>
                  <wp:docPr id="31" name="Picture 31" descr="inspi/ivlgt0m4nmwsnwoaa7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spi/ivlgt0m4nmwsnwoaa7f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8266" cy="1357804"/>
                          </a:xfrm>
                          <a:prstGeom prst="rect">
                            <a:avLst/>
                          </a:prstGeom>
                          <a:noFill/>
                          <a:ln>
                            <a:noFill/>
                          </a:ln>
                        </pic:spPr>
                      </pic:pic>
                    </a:graphicData>
                  </a:graphic>
                </wp:inline>
              </w:drawing>
            </w:r>
          </w:p>
          <w:p w14:paraId="0CAA05FA" w14:textId="41E7F651" w:rsidR="001A12F0" w:rsidRDefault="001A12F0" w:rsidP="00FF148F">
            <w:pPr>
              <w:spacing w:after="0" w:line="240" w:lineRule="auto"/>
              <w:jc w:val="center"/>
              <w:rPr>
                <w:b/>
              </w:rPr>
            </w:pPr>
            <w:r w:rsidRPr="0091194F">
              <w:rPr>
                <w:b/>
                <w:sz w:val="36"/>
                <w:szCs w:val="36"/>
              </w:rPr>
              <w:t>L</w:t>
            </w:r>
            <w:r>
              <w:rPr>
                <w:b/>
                <w:sz w:val="36"/>
                <w:szCs w:val="36"/>
              </w:rPr>
              <w:t>e musée (lieu)</w:t>
            </w:r>
          </w:p>
        </w:tc>
        <w:tc>
          <w:tcPr>
            <w:tcW w:w="3570" w:type="dxa"/>
          </w:tcPr>
          <w:p w14:paraId="7AE16A2C" w14:textId="77777777" w:rsidR="00FF148F" w:rsidRDefault="00FF148F" w:rsidP="00FF148F">
            <w:pPr>
              <w:spacing w:after="0" w:line="240" w:lineRule="auto"/>
              <w:jc w:val="center"/>
              <w:rPr>
                <w:b/>
              </w:rPr>
            </w:pPr>
            <w:r>
              <w:rPr>
                <w:b/>
                <w:noProof/>
              </w:rPr>
              <w:drawing>
                <wp:inline distT="0" distB="0" distL="0" distR="0" wp14:anchorId="77E03EC0" wp14:editId="68501B10">
                  <wp:extent cx="1475740" cy="1475740"/>
                  <wp:effectExtent l="0" t="0" r="0" b="0"/>
                  <wp:docPr id="17" name="Picture 17" descr="inspi/1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pi/192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noFill/>
                          <a:ln>
                            <a:noFill/>
                          </a:ln>
                        </pic:spPr>
                      </pic:pic>
                    </a:graphicData>
                  </a:graphic>
                </wp:inline>
              </w:drawing>
            </w:r>
          </w:p>
          <w:p w14:paraId="71B3F766" w14:textId="559EB995" w:rsidR="001A12F0" w:rsidRDefault="001A12F0" w:rsidP="00FF148F">
            <w:pPr>
              <w:spacing w:after="0" w:line="240" w:lineRule="auto"/>
              <w:jc w:val="center"/>
              <w:rPr>
                <w:b/>
              </w:rPr>
            </w:pPr>
            <w:r w:rsidRPr="0091194F">
              <w:rPr>
                <w:b/>
                <w:sz w:val="36"/>
                <w:szCs w:val="36"/>
              </w:rPr>
              <w:t>L</w:t>
            </w:r>
            <w:r>
              <w:rPr>
                <w:b/>
                <w:sz w:val="36"/>
                <w:szCs w:val="36"/>
              </w:rPr>
              <w:t>e cadre (objet)</w:t>
            </w:r>
          </w:p>
        </w:tc>
      </w:tr>
    </w:tbl>
    <w:p w14:paraId="030A5EC4" w14:textId="5D4CE39A" w:rsidR="00D201FE" w:rsidRDefault="00D201FE" w:rsidP="00FF148F">
      <w:pPr>
        <w:spacing w:after="0" w:line="240" w:lineRule="auto"/>
        <w:jc w:val="center"/>
        <w:rPr>
          <w:b/>
        </w:rPr>
      </w:pPr>
    </w:p>
    <w:p w14:paraId="642B2F9E" w14:textId="77777777" w:rsidR="00FF148F" w:rsidRDefault="00FF148F" w:rsidP="00FF148F">
      <w:pPr>
        <w:spacing w:after="0" w:line="240" w:lineRule="auto"/>
        <w:jc w:val="center"/>
        <w:rPr>
          <w:b/>
        </w:rPr>
      </w:pPr>
    </w:p>
    <w:tbl>
      <w:tblPr>
        <w:tblStyle w:val="TableGrid"/>
        <w:tblW w:w="10925" w:type="dxa"/>
        <w:tblLook w:val="04A0" w:firstRow="1" w:lastRow="0" w:firstColumn="1" w:lastColumn="0" w:noHBand="0" w:noVBand="1"/>
      </w:tblPr>
      <w:tblGrid>
        <w:gridCol w:w="3641"/>
        <w:gridCol w:w="3642"/>
        <w:gridCol w:w="3642"/>
      </w:tblGrid>
      <w:tr w:rsidR="0091194F" w14:paraId="67A30FB4" w14:textId="77777777" w:rsidTr="00FF148F">
        <w:trPr>
          <w:trHeight w:val="3454"/>
        </w:trPr>
        <w:tc>
          <w:tcPr>
            <w:tcW w:w="3641" w:type="dxa"/>
          </w:tcPr>
          <w:p w14:paraId="45425C26" w14:textId="77777777" w:rsidR="00FF148F" w:rsidRDefault="00FF148F" w:rsidP="00FF148F">
            <w:pPr>
              <w:spacing w:after="0" w:line="240" w:lineRule="auto"/>
              <w:jc w:val="center"/>
              <w:rPr>
                <w:b/>
              </w:rPr>
            </w:pPr>
            <w:r>
              <w:rPr>
                <w:b/>
                <w:noProof/>
              </w:rPr>
              <w:lastRenderedPageBreak/>
              <w:drawing>
                <wp:inline distT="0" distB="0" distL="0" distR="0" wp14:anchorId="2BBE08B8" wp14:editId="45C79C3C">
                  <wp:extent cx="2040285" cy="1361440"/>
                  <wp:effectExtent l="0" t="0" r="0" b="10160"/>
                  <wp:docPr id="18" name="Picture 18" descr="inspi/palette-pein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pi/palette-peintu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0436" cy="1368214"/>
                          </a:xfrm>
                          <a:prstGeom prst="rect">
                            <a:avLst/>
                          </a:prstGeom>
                          <a:noFill/>
                          <a:ln>
                            <a:noFill/>
                          </a:ln>
                        </pic:spPr>
                      </pic:pic>
                    </a:graphicData>
                  </a:graphic>
                </wp:inline>
              </w:drawing>
            </w:r>
          </w:p>
          <w:p w14:paraId="0440361A" w14:textId="3605B58B" w:rsidR="001A12F0" w:rsidRDefault="001A12F0" w:rsidP="00FF148F">
            <w:pPr>
              <w:spacing w:after="0" w:line="240" w:lineRule="auto"/>
              <w:jc w:val="center"/>
              <w:rPr>
                <w:b/>
              </w:rPr>
            </w:pPr>
            <w:r w:rsidRPr="0091194F">
              <w:rPr>
                <w:b/>
                <w:sz w:val="36"/>
                <w:szCs w:val="36"/>
              </w:rPr>
              <w:t>L</w:t>
            </w:r>
            <w:r>
              <w:rPr>
                <w:b/>
                <w:sz w:val="36"/>
                <w:szCs w:val="36"/>
              </w:rPr>
              <w:t>a palette (objet)</w:t>
            </w:r>
          </w:p>
        </w:tc>
        <w:tc>
          <w:tcPr>
            <w:tcW w:w="3642" w:type="dxa"/>
          </w:tcPr>
          <w:p w14:paraId="141267FF" w14:textId="77777777" w:rsidR="00FF148F" w:rsidRDefault="00FF148F" w:rsidP="00FF148F">
            <w:pPr>
              <w:spacing w:after="0" w:line="240" w:lineRule="auto"/>
              <w:jc w:val="center"/>
              <w:rPr>
                <w:b/>
              </w:rPr>
            </w:pPr>
            <w:r>
              <w:rPr>
                <w:b/>
                <w:noProof/>
              </w:rPr>
              <w:drawing>
                <wp:inline distT="0" distB="0" distL="0" distR="0" wp14:anchorId="04E65E8E" wp14:editId="68D976CE">
                  <wp:extent cx="1225656" cy="1590040"/>
                  <wp:effectExtent l="0" t="0" r="0" b="10160"/>
                  <wp:docPr id="19" name="Picture 19" descr="inspi/Isabelle-Allard-peintre-et-restauratrice-de-tableaux-à-Anne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pi/Isabelle-Allard-peintre-et-restauratrice-de-tableaux-à-Annec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321" cy="1597390"/>
                          </a:xfrm>
                          <a:prstGeom prst="rect">
                            <a:avLst/>
                          </a:prstGeom>
                          <a:noFill/>
                          <a:ln>
                            <a:noFill/>
                          </a:ln>
                        </pic:spPr>
                      </pic:pic>
                    </a:graphicData>
                  </a:graphic>
                </wp:inline>
              </w:drawing>
            </w:r>
          </w:p>
          <w:p w14:paraId="2E683F77" w14:textId="3CB5EC1D" w:rsidR="001A12F0" w:rsidRDefault="001A12F0" w:rsidP="00FF148F">
            <w:pPr>
              <w:spacing w:after="0" w:line="240" w:lineRule="auto"/>
              <w:jc w:val="center"/>
              <w:rPr>
                <w:b/>
              </w:rPr>
            </w:pPr>
            <w:r w:rsidRPr="0091194F">
              <w:rPr>
                <w:b/>
                <w:sz w:val="36"/>
                <w:szCs w:val="36"/>
              </w:rPr>
              <w:t>L</w:t>
            </w:r>
            <w:r>
              <w:rPr>
                <w:b/>
                <w:sz w:val="36"/>
                <w:szCs w:val="36"/>
              </w:rPr>
              <w:t>e peintre (artiste)</w:t>
            </w:r>
          </w:p>
        </w:tc>
        <w:tc>
          <w:tcPr>
            <w:tcW w:w="3642" w:type="dxa"/>
          </w:tcPr>
          <w:p w14:paraId="2A2FE469" w14:textId="77777777" w:rsidR="00FF148F" w:rsidRDefault="00FF148F" w:rsidP="00FF148F">
            <w:pPr>
              <w:spacing w:after="0" w:line="240" w:lineRule="auto"/>
              <w:jc w:val="center"/>
              <w:rPr>
                <w:b/>
              </w:rPr>
            </w:pPr>
            <w:r>
              <w:rPr>
                <w:b/>
                <w:noProof/>
              </w:rPr>
              <w:drawing>
                <wp:inline distT="0" distB="0" distL="0" distR="0" wp14:anchorId="15F1FBAF" wp14:editId="7F5127F6">
                  <wp:extent cx="2037617" cy="1132840"/>
                  <wp:effectExtent l="0" t="0" r="0" b="10160"/>
                  <wp:docPr id="20" name="Picture 20" descr="inspi/peinture-paysage-pyuloubier-gal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pi/peinture-paysage-pyuloubier-galeri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944" cy="1138581"/>
                          </a:xfrm>
                          <a:prstGeom prst="rect">
                            <a:avLst/>
                          </a:prstGeom>
                          <a:noFill/>
                          <a:ln>
                            <a:noFill/>
                          </a:ln>
                        </pic:spPr>
                      </pic:pic>
                    </a:graphicData>
                  </a:graphic>
                </wp:inline>
              </w:drawing>
            </w:r>
          </w:p>
          <w:p w14:paraId="70577EA9" w14:textId="477E92CA" w:rsidR="001A12F0" w:rsidRDefault="001A12F0" w:rsidP="00FF148F">
            <w:pPr>
              <w:spacing w:after="0" w:line="240" w:lineRule="auto"/>
              <w:jc w:val="center"/>
              <w:rPr>
                <w:b/>
              </w:rPr>
            </w:pPr>
            <w:r w:rsidRPr="0091194F">
              <w:rPr>
                <w:b/>
                <w:sz w:val="36"/>
                <w:szCs w:val="36"/>
              </w:rPr>
              <w:t>L</w:t>
            </w:r>
            <w:r>
              <w:rPr>
                <w:b/>
                <w:sz w:val="36"/>
                <w:szCs w:val="36"/>
              </w:rPr>
              <w:t>e paysage (genre)</w:t>
            </w:r>
          </w:p>
        </w:tc>
      </w:tr>
      <w:tr w:rsidR="0091194F" w14:paraId="4BCBC6D8" w14:textId="77777777" w:rsidTr="00FF148F">
        <w:trPr>
          <w:trHeight w:val="3454"/>
        </w:trPr>
        <w:tc>
          <w:tcPr>
            <w:tcW w:w="3641" w:type="dxa"/>
          </w:tcPr>
          <w:p w14:paraId="5DD23881" w14:textId="77777777" w:rsidR="00FF148F" w:rsidRDefault="00FF148F" w:rsidP="00FF148F">
            <w:pPr>
              <w:spacing w:after="0" w:line="240" w:lineRule="auto"/>
              <w:jc w:val="center"/>
              <w:rPr>
                <w:b/>
              </w:rPr>
            </w:pPr>
            <w:r>
              <w:rPr>
                <w:b/>
                <w:noProof/>
              </w:rPr>
              <w:drawing>
                <wp:inline distT="0" distB="0" distL="0" distR="0" wp14:anchorId="5AA7F0C5" wp14:editId="78F6F4AE">
                  <wp:extent cx="1678940" cy="1678940"/>
                  <wp:effectExtent l="0" t="0" r="0" b="0"/>
                  <wp:docPr id="21" name="Picture 21" descr="inspi/pinceau-plat-pour-peindre-4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pi/pinceau-plat-pour-peindre-40-m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8940" cy="1678940"/>
                          </a:xfrm>
                          <a:prstGeom prst="rect">
                            <a:avLst/>
                          </a:prstGeom>
                          <a:noFill/>
                          <a:ln>
                            <a:noFill/>
                          </a:ln>
                        </pic:spPr>
                      </pic:pic>
                    </a:graphicData>
                  </a:graphic>
                </wp:inline>
              </w:drawing>
            </w:r>
          </w:p>
          <w:p w14:paraId="759E6566" w14:textId="66E96152" w:rsidR="001A12F0" w:rsidRDefault="001A12F0" w:rsidP="00FF148F">
            <w:pPr>
              <w:spacing w:after="0" w:line="240" w:lineRule="auto"/>
              <w:jc w:val="center"/>
              <w:rPr>
                <w:b/>
              </w:rPr>
            </w:pPr>
            <w:r w:rsidRPr="0091194F">
              <w:rPr>
                <w:b/>
                <w:sz w:val="36"/>
                <w:szCs w:val="36"/>
              </w:rPr>
              <w:t>L</w:t>
            </w:r>
            <w:r>
              <w:rPr>
                <w:b/>
                <w:sz w:val="36"/>
                <w:szCs w:val="36"/>
              </w:rPr>
              <w:t>e pinceau (objet)</w:t>
            </w:r>
          </w:p>
        </w:tc>
        <w:tc>
          <w:tcPr>
            <w:tcW w:w="3642" w:type="dxa"/>
          </w:tcPr>
          <w:p w14:paraId="22477B14" w14:textId="77777777" w:rsidR="00FF148F" w:rsidRDefault="00FF148F" w:rsidP="00FF148F">
            <w:pPr>
              <w:spacing w:after="0" w:line="240" w:lineRule="auto"/>
              <w:jc w:val="center"/>
              <w:rPr>
                <w:b/>
              </w:rPr>
            </w:pPr>
            <w:r>
              <w:rPr>
                <w:b/>
                <w:noProof/>
              </w:rPr>
              <w:drawing>
                <wp:inline distT="0" distB="0" distL="0" distR="0" wp14:anchorId="6508BD94" wp14:editId="0312A632">
                  <wp:extent cx="1259205" cy="1678940"/>
                  <wp:effectExtent l="0" t="0" r="10795" b="0"/>
                  <wp:docPr id="22" name="Picture 22" descr="inspi/Rod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pi/Rodin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9567" cy="1679423"/>
                          </a:xfrm>
                          <a:prstGeom prst="rect">
                            <a:avLst/>
                          </a:prstGeom>
                          <a:noFill/>
                          <a:ln>
                            <a:noFill/>
                          </a:ln>
                        </pic:spPr>
                      </pic:pic>
                    </a:graphicData>
                  </a:graphic>
                </wp:inline>
              </w:drawing>
            </w:r>
          </w:p>
          <w:p w14:paraId="58A4E14E" w14:textId="3E6D4BB0" w:rsidR="001A12F0" w:rsidRDefault="001A12F0" w:rsidP="00FF148F">
            <w:pPr>
              <w:spacing w:after="0" w:line="240" w:lineRule="auto"/>
              <w:jc w:val="center"/>
              <w:rPr>
                <w:b/>
              </w:rPr>
            </w:pPr>
            <w:r w:rsidRPr="0091194F">
              <w:rPr>
                <w:b/>
                <w:sz w:val="36"/>
                <w:szCs w:val="36"/>
              </w:rPr>
              <w:t>L</w:t>
            </w:r>
            <w:r>
              <w:rPr>
                <w:b/>
                <w:sz w:val="36"/>
                <w:szCs w:val="36"/>
              </w:rPr>
              <w:t>a sculpture (technique)</w:t>
            </w:r>
          </w:p>
        </w:tc>
        <w:tc>
          <w:tcPr>
            <w:tcW w:w="3642" w:type="dxa"/>
          </w:tcPr>
          <w:p w14:paraId="01FD7E53" w14:textId="77777777" w:rsidR="00FF148F" w:rsidRDefault="00FF148F" w:rsidP="00FF148F">
            <w:pPr>
              <w:spacing w:after="0" w:line="240" w:lineRule="auto"/>
              <w:jc w:val="center"/>
              <w:rPr>
                <w:b/>
              </w:rPr>
            </w:pPr>
            <w:r>
              <w:rPr>
                <w:b/>
                <w:noProof/>
              </w:rPr>
              <w:drawing>
                <wp:inline distT="0" distB="0" distL="0" distR="0" wp14:anchorId="566F9DF7" wp14:editId="40696839">
                  <wp:extent cx="1828160" cy="1450340"/>
                  <wp:effectExtent l="0" t="0" r="1270" b="0"/>
                  <wp:docPr id="23" name="Picture 23" descr="inspi/sculpture-clipart-beeldhouwer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pi/sculpture-clipart-beeldhouwer2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2966" cy="1462086"/>
                          </a:xfrm>
                          <a:prstGeom prst="rect">
                            <a:avLst/>
                          </a:prstGeom>
                          <a:noFill/>
                          <a:ln>
                            <a:noFill/>
                          </a:ln>
                        </pic:spPr>
                      </pic:pic>
                    </a:graphicData>
                  </a:graphic>
                </wp:inline>
              </w:drawing>
            </w:r>
          </w:p>
          <w:p w14:paraId="486452DD" w14:textId="170AD34F" w:rsidR="001A12F0" w:rsidRDefault="001A12F0" w:rsidP="00FF148F">
            <w:pPr>
              <w:spacing w:after="0" w:line="240" w:lineRule="auto"/>
              <w:jc w:val="center"/>
              <w:rPr>
                <w:b/>
              </w:rPr>
            </w:pPr>
            <w:r w:rsidRPr="0091194F">
              <w:rPr>
                <w:b/>
                <w:sz w:val="36"/>
                <w:szCs w:val="36"/>
              </w:rPr>
              <w:t>L</w:t>
            </w:r>
            <w:r>
              <w:rPr>
                <w:b/>
                <w:sz w:val="36"/>
                <w:szCs w:val="36"/>
              </w:rPr>
              <w:t>e sculpteur (artiste)</w:t>
            </w:r>
          </w:p>
        </w:tc>
      </w:tr>
      <w:tr w:rsidR="0091194F" w14:paraId="725DAB11" w14:textId="77777777" w:rsidTr="00FF148F">
        <w:trPr>
          <w:trHeight w:val="3454"/>
        </w:trPr>
        <w:tc>
          <w:tcPr>
            <w:tcW w:w="3641" w:type="dxa"/>
          </w:tcPr>
          <w:p w14:paraId="1559402A" w14:textId="77777777" w:rsidR="00FF148F" w:rsidRDefault="00FF148F" w:rsidP="00FF148F">
            <w:pPr>
              <w:spacing w:after="0" w:line="240" w:lineRule="auto"/>
              <w:jc w:val="center"/>
              <w:rPr>
                <w:b/>
              </w:rPr>
            </w:pPr>
            <w:r>
              <w:rPr>
                <w:b/>
                <w:noProof/>
              </w:rPr>
              <w:drawing>
                <wp:inline distT="0" distB="0" distL="0" distR="0" wp14:anchorId="5286C111" wp14:editId="2FF24458">
                  <wp:extent cx="2052319" cy="1539240"/>
                  <wp:effectExtent l="0" t="0" r="5715" b="10160"/>
                  <wp:docPr id="26" name="Picture 26" descr="inspi/main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pi/main1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8517" cy="1588889"/>
                          </a:xfrm>
                          <a:prstGeom prst="rect">
                            <a:avLst/>
                          </a:prstGeom>
                          <a:noFill/>
                          <a:ln>
                            <a:noFill/>
                          </a:ln>
                        </pic:spPr>
                      </pic:pic>
                    </a:graphicData>
                  </a:graphic>
                </wp:inline>
              </w:drawing>
            </w:r>
          </w:p>
          <w:p w14:paraId="63982F26" w14:textId="2AC01C57" w:rsidR="001A12F0" w:rsidRDefault="001A12F0" w:rsidP="00FF148F">
            <w:pPr>
              <w:spacing w:after="0" w:line="240" w:lineRule="auto"/>
              <w:jc w:val="center"/>
              <w:rPr>
                <w:b/>
              </w:rPr>
            </w:pPr>
            <w:r w:rsidRPr="0091194F">
              <w:rPr>
                <w:b/>
                <w:sz w:val="36"/>
                <w:szCs w:val="36"/>
              </w:rPr>
              <w:t>L</w:t>
            </w:r>
            <w:r>
              <w:rPr>
                <w:b/>
                <w:sz w:val="36"/>
                <w:szCs w:val="36"/>
              </w:rPr>
              <w:t>e dessin (technique)</w:t>
            </w:r>
          </w:p>
        </w:tc>
        <w:tc>
          <w:tcPr>
            <w:tcW w:w="3642" w:type="dxa"/>
          </w:tcPr>
          <w:p w14:paraId="270C0209" w14:textId="77777777" w:rsidR="00FF148F" w:rsidRDefault="00FF148F" w:rsidP="00FF148F">
            <w:pPr>
              <w:spacing w:after="0" w:line="240" w:lineRule="auto"/>
              <w:jc w:val="center"/>
              <w:rPr>
                <w:b/>
              </w:rPr>
            </w:pPr>
            <w:r>
              <w:rPr>
                <w:b/>
                <w:noProof/>
              </w:rPr>
              <w:drawing>
                <wp:inline distT="0" distB="0" distL="0" distR="0" wp14:anchorId="356CEC5D" wp14:editId="5B34ABDA">
                  <wp:extent cx="1569085" cy="1569085"/>
                  <wp:effectExtent l="0" t="0" r="5715" b="5715"/>
                  <wp:docPr id="25" name="Picture 25" descr="inspi/mini-chevalet-avec-toile-de-9-x-7-cm-1-p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pi/mini-chevalet-avec-toile-de-9-x-7-cm-1-pce-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9085" cy="1569085"/>
                          </a:xfrm>
                          <a:prstGeom prst="rect">
                            <a:avLst/>
                          </a:prstGeom>
                          <a:noFill/>
                          <a:ln>
                            <a:noFill/>
                          </a:ln>
                        </pic:spPr>
                      </pic:pic>
                    </a:graphicData>
                  </a:graphic>
                </wp:inline>
              </w:drawing>
            </w:r>
          </w:p>
          <w:p w14:paraId="6055A71C" w14:textId="0A85CCF5" w:rsidR="001A12F0" w:rsidRDefault="001A12F0" w:rsidP="00FF148F">
            <w:pPr>
              <w:spacing w:after="0" w:line="240" w:lineRule="auto"/>
              <w:jc w:val="center"/>
              <w:rPr>
                <w:b/>
              </w:rPr>
            </w:pPr>
            <w:r w:rsidRPr="0091194F">
              <w:rPr>
                <w:b/>
                <w:sz w:val="36"/>
                <w:szCs w:val="36"/>
              </w:rPr>
              <w:t>L</w:t>
            </w:r>
            <w:r>
              <w:rPr>
                <w:b/>
                <w:sz w:val="36"/>
                <w:szCs w:val="36"/>
              </w:rPr>
              <w:t>a toile (objet)</w:t>
            </w:r>
          </w:p>
        </w:tc>
        <w:tc>
          <w:tcPr>
            <w:tcW w:w="3642" w:type="dxa"/>
          </w:tcPr>
          <w:p w14:paraId="4A148488" w14:textId="77777777" w:rsidR="00FF148F" w:rsidRDefault="00FF148F" w:rsidP="00FF148F">
            <w:pPr>
              <w:spacing w:after="0" w:line="240" w:lineRule="auto"/>
              <w:jc w:val="center"/>
              <w:rPr>
                <w:b/>
              </w:rPr>
            </w:pPr>
            <w:r>
              <w:rPr>
                <w:b/>
                <w:noProof/>
              </w:rPr>
              <w:drawing>
                <wp:inline distT="0" distB="0" distL="0" distR="0" wp14:anchorId="6D512DF6" wp14:editId="5E5D1992">
                  <wp:extent cx="1238885" cy="1587322"/>
                  <wp:effectExtent l="0" t="0" r="5715" b="0"/>
                  <wp:docPr id="24" name="Picture 24" descr="inspi/tableaux-paris-joconde-e142798580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pi/tableaux-paris-joconde-e142798580242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8176" cy="1599226"/>
                          </a:xfrm>
                          <a:prstGeom prst="rect">
                            <a:avLst/>
                          </a:prstGeom>
                          <a:noFill/>
                          <a:ln>
                            <a:noFill/>
                          </a:ln>
                        </pic:spPr>
                      </pic:pic>
                    </a:graphicData>
                  </a:graphic>
                </wp:inline>
              </w:drawing>
            </w:r>
          </w:p>
          <w:p w14:paraId="50F8C300" w14:textId="30D9314B" w:rsidR="001A12F0" w:rsidRDefault="001A12F0" w:rsidP="00FF148F">
            <w:pPr>
              <w:spacing w:after="0" w:line="240" w:lineRule="auto"/>
              <w:jc w:val="center"/>
              <w:rPr>
                <w:b/>
              </w:rPr>
            </w:pPr>
            <w:r w:rsidRPr="0091194F">
              <w:rPr>
                <w:b/>
                <w:sz w:val="36"/>
                <w:szCs w:val="36"/>
              </w:rPr>
              <w:t>L</w:t>
            </w:r>
            <w:r>
              <w:rPr>
                <w:b/>
                <w:sz w:val="36"/>
                <w:szCs w:val="36"/>
              </w:rPr>
              <w:t>e portrait (genre)</w:t>
            </w:r>
          </w:p>
        </w:tc>
      </w:tr>
      <w:tr w:rsidR="0091194F" w14:paraId="4F3DD1B4" w14:textId="77777777" w:rsidTr="00FF148F">
        <w:trPr>
          <w:trHeight w:val="3192"/>
        </w:trPr>
        <w:tc>
          <w:tcPr>
            <w:tcW w:w="3641" w:type="dxa"/>
          </w:tcPr>
          <w:p w14:paraId="1744CEBC" w14:textId="77777777" w:rsidR="00FF148F" w:rsidRDefault="00FF148F" w:rsidP="00FF148F">
            <w:pPr>
              <w:spacing w:after="0" w:line="240" w:lineRule="auto"/>
              <w:jc w:val="center"/>
              <w:rPr>
                <w:b/>
              </w:rPr>
            </w:pPr>
            <w:r>
              <w:rPr>
                <w:b/>
                <w:noProof/>
              </w:rPr>
              <w:drawing>
                <wp:inline distT="0" distB="0" distL="0" distR="0" wp14:anchorId="592918F6" wp14:editId="78B9732E">
                  <wp:extent cx="1866053" cy="1399540"/>
                  <wp:effectExtent l="0" t="0" r="0" b="0"/>
                  <wp:docPr id="28" name="Picture 28" descr="inspi/640_13938442_1236123339765756_7702406248698214225_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pi/640_13938442_1236123339765756_7702406248698214225_n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7206" cy="1422905"/>
                          </a:xfrm>
                          <a:prstGeom prst="rect">
                            <a:avLst/>
                          </a:prstGeom>
                          <a:noFill/>
                          <a:ln>
                            <a:noFill/>
                          </a:ln>
                        </pic:spPr>
                      </pic:pic>
                    </a:graphicData>
                  </a:graphic>
                </wp:inline>
              </w:drawing>
            </w:r>
          </w:p>
          <w:p w14:paraId="0E78A3BD" w14:textId="4D55FD4F" w:rsidR="001A12F0" w:rsidRDefault="001A12F0" w:rsidP="00FF148F">
            <w:pPr>
              <w:spacing w:after="0" w:line="240" w:lineRule="auto"/>
              <w:jc w:val="center"/>
              <w:rPr>
                <w:b/>
              </w:rPr>
            </w:pPr>
            <w:r w:rsidRPr="0091194F">
              <w:rPr>
                <w:b/>
                <w:sz w:val="36"/>
                <w:szCs w:val="36"/>
              </w:rPr>
              <w:t>L</w:t>
            </w:r>
            <w:r>
              <w:rPr>
                <w:b/>
                <w:sz w:val="36"/>
                <w:szCs w:val="36"/>
              </w:rPr>
              <w:t>e tableau (objet)</w:t>
            </w:r>
          </w:p>
        </w:tc>
        <w:tc>
          <w:tcPr>
            <w:tcW w:w="3642" w:type="dxa"/>
          </w:tcPr>
          <w:p w14:paraId="76E3963D" w14:textId="77777777" w:rsidR="00FF148F" w:rsidRDefault="00FF148F" w:rsidP="00FF148F">
            <w:pPr>
              <w:spacing w:after="0" w:line="240" w:lineRule="auto"/>
              <w:jc w:val="center"/>
              <w:rPr>
                <w:b/>
              </w:rPr>
            </w:pPr>
            <w:r>
              <w:rPr>
                <w:b/>
                <w:noProof/>
              </w:rPr>
              <w:drawing>
                <wp:inline distT="0" distB="0" distL="0" distR="0" wp14:anchorId="63DB57BD" wp14:editId="2D98C406">
                  <wp:extent cx="1410335" cy="1410335"/>
                  <wp:effectExtent l="0" t="0" r="12065" b="12065"/>
                  <wp:docPr id="29" name="Picture 29" descr="inspi/2014-ma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spi/2014-maier-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0335" cy="1410335"/>
                          </a:xfrm>
                          <a:prstGeom prst="rect">
                            <a:avLst/>
                          </a:prstGeom>
                          <a:noFill/>
                          <a:ln>
                            <a:noFill/>
                          </a:ln>
                        </pic:spPr>
                      </pic:pic>
                    </a:graphicData>
                  </a:graphic>
                </wp:inline>
              </w:drawing>
            </w:r>
          </w:p>
          <w:p w14:paraId="452E472D" w14:textId="4133FE0B" w:rsidR="001A12F0" w:rsidRDefault="001A12F0" w:rsidP="00FF148F">
            <w:pPr>
              <w:spacing w:after="0" w:line="240" w:lineRule="auto"/>
              <w:jc w:val="center"/>
              <w:rPr>
                <w:b/>
              </w:rPr>
            </w:pPr>
            <w:r w:rsidRPr="0091194F">
              <w:rPr>
                <w:b/>
                <w:sz w:val="36"/>
                <w:szCs w:val="36"/>
              </w:rPr>
              <w:t>L</w:t>
            </w:r>
            <w:r>
              <w:rPr>
                <w:b/>
                <w:sz w:val="36"/>
                <w:szCs w:val="36"/>
              </w:rPr>
              <w:t>’autoportrait (genre)</w:t>
            </w:r>
          </w:p>
        </w:tc>
        <w:tc>
          <w:tcPr>
            <w:tcW w:w="3642" w:type="dxa"/>
          </w:tcPr>
          <w:p w14:paraId="02A5B0B6" w14:textId="77777777" w:rsidR="00FF148F" w:rsidRDefault="0091194F" w:rsidP="00FF148F">
            <w:pPr>
              <w:spacing w:after="0" w:line="240" w:lineRule="auto"/>
              <w:jc w:val="center"/>
              <w:rPr>
                <w:b/>
              </w:rPr>
            </w:pPr>
            <w:r>
              <w:rPr>
                <w:b/>
                <w:noProof/>
              </w:rPr>
              <w:drawing>
                <wp:inline distT="0" distB="0" distL="0" distR="0" wp14:anchorId="510611E3" wp14:editId="1D46B1FA">
                  <wp:extent cx="2073910" cy="1382607"/>
                  <wp:effectExtent l="0" t="0" r="8890" b="0"/>
                  <wp:docPr id="32" name="Picture 32" descr="inspi/LLAR-DINFANTS-SANT-JOR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pi/LLAR-DINFANTS-SANT-JORDI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8175" cy="1398783"/>
                          </a:xfrm>
                          <a:prstGeom prst="rect">
                            <a:avLst/>
                          </a:prstGeom>
                          <a:noFill/>
                          <a:ln>
                            <a:noFill/>
                          </a:ln>
                        </pic:spPr>
                      </pic:pic>
                    </a:graphicData>
                  </a:graphic>
                </wp:inline>
              </w:drawing>
            </w:r>
          </w:p>
          <w:p w14:paraId="1C253ABC" w14:textId="77777777" w:rsidR="001A12F0" w:rsidRDefault="001A12F0" w:rsidP="00FF148F">
            <w:pPr>
              <w:spacing w:after="0" w:line="240" w:lineRule="auto"/>
              <w:jc w:val="center"/>
              <w:rPr>
                <w:b/>
                <w:sz w:val="36"/>
                <w:szCs w:val="36"/>
              </w:rPr>
            </w:pPr>
            <w:r w:rsidRPr="0091194F">
              <w:rPr>
                <w:b/>
                <w:sz w:val="36"/>
                <w:szCs w:val="36"/>
              </w:rPr>
              <w:t>L</w:t>
            </w:r>
            <w:r>
              <w:rPr>
                <w:b/>
                <w:sz w:val="36"/>
                <w:szCs w:val="36"/>
              </w:rPr>
              <w:t>e pastel (technique)</w:t>
            </w:r>
          </w:p>
          <w:p w14:paraId="1B6D680F" w14:textId="2978D8E3" w:rsidR="001A12F0" w:rsidRDefault="001A12F0" w:rsidP="00FF148F">
            <w:pPr>
              <w:spacing w:after="0" w:line="240" w:lineRule="auto"/>
              <w:jc w:val="center"/>
              <w:rPr>
                <w:b/>
              </w:rPr>
            </w:pPr>
          </w:p>
        </w:tc>
      </w:tr>
    </w:tbl>
    <w:p w14:paraId="67CEB56F" w14:textId="4E97BCD6" w:rsidR="001A12F0" w:rsidRDefault="001A12F0" w:rsidP="00FF148F">
      <w:pPr>
        <w:spacing w:after="0" w:line="240" w:lineRule="auto"/>
        <w:jc w:val="center"/>
        <w:rPr>
          <w:b/>
        </w:rPr>
      </w:pPr>
    </w:p>
    <w:p w14:paraId="2E343BEE" w14:textId="77777777" w:rsidR="001A12F0" w:rsidRDefault="001A12F0">
      <w:pPr>
        <w:spacing w:after="0" w:line="240" w:lineRule="auto"/>
        <w:rPr>
          <w:b/>
        </w:rPr>
      </w:pPr>
      <w:r>
        <w:rPr>
          <w:b/>
        </w:rPr>
        <w:br w:type="page"/>
      </w:r>
    </w:p>
    <w:tbl>
      <w:tblPr>
        <w:tblStyle w:val="TableGrid"/>
        <w:tblW w:w="10880" w:type="dxa"/>
        <w:tblLook w:val="04A0" w:firstRow="1" w:lastRow="0" w:firstColumn="1" w:lastColumn="0" w:noHBand="0" w:noVBand="1"/>
      </w:tblPr>
      <w:tblGrid>
        <w:gridCol w:w="3503"/>
        <w:gridCol w:w="3807"/>
        <w:gridCol w:w="3570"/>
      </w:tblGrid>
      <w:tr w:rsidR="001A12F0" w:rsidRPr="001A12F0" w14:paraId="39074F27" w14:textId="77777777" w:rsidTr="00FE245C">
        <w:trPr>
          <w:trHeight w:val="3530"/>
        </w:trPr>
        <w:tc>
          <w:tcPr>
            <w:tcW w:w="3503" w:type="dxa"/>
          </w:tcPr>
          <w:p w14:paraId="62F64615" w14:textId="5EE74F9F" w:rsidR="001A12F0" w:rsidRPr="001A12F0" w:rsidRDefault="001A12F0" w:rsidP="00FE245C">
            <w:pPr>
              <w:spacing w:after="0" w:line="240" w:lineRule="auto"/>
              <w:jc w:val="center"/>
              <w:rPr>
                <w:b/>
                <w:sz w:val="52"/>
                <w:szCs w:val="52"/>
              </w:rPr>
            </w:pPr>
          </w:p>
          <w:p w14:paraId="1CEB6F32" w14:textId="77777777" w:rsidR="001A12F0" w:rsidRPr="001A12F0" w:rsidRDefault="001A12F0" w:rsidP="00FE245C">
            <w:pPr>
              <w:spacing w:after="0" w:line="240" w:lineRule="auto"/>
              <w:jc w:val="center"/>
              <w:rPr>
                <w:b/>
                <w:sz w:val="52"/>
                <w:szCs w:val="52"/>
              </w:rPr>
            </w:pPr>
            <w:r w:rsidRPr="001A12F0">
              <w:rPr>
                <w:b/>
                <w:sz w:val="52"/>
                <w:szCs w:val="52"/>
              </w:rPr>
              <w:t>L’aquarelle (technique)</w:t>
            </w:r>
          </w:p>
        </w:tc>
        <w:tc>
          <w:tcPr>
            <w:tcW w:w="3807" w:type="dxa"/>
          </w:tcPr>
          <w:p w14:paraId="0F15834B" w14:textId="6AE6708F" w:rsidR="001A12F0" w:rsidRPr="001A12F0" w:rsidRDefault="001A12F0" w:rsidP="00FE245C">
            <w:pPr>
              <w:spacing w:after="0" w:line="240" w:lineRule="auto"/>
              <w:jc w:val="center"/>
              <w:rPr>
                <w:b/>
                <w:sz w:val="52"/>
                <w:szCs w:val="52"/>
              </w:rPr>
            </w:pPr>
          </w:p>
          <w:p w14:paraId="475A9B94" w14:textId="77777777" w:rsidR="001A12F0" w:rsidRPr="001A12F0" w:rsidRDefault="001A12F0" w:rsidP="00FE245C">
            <w:pPr>
              <w:spacing w:after="0" w:line="240" w:lineRule="auto"/>
              <w:jc w:val="center"/>
              <w:rPr>
                <w:b/>
                <w:sz w:val="52"/>
                <w:szCs w:val="52"/>
              </w:rPr>
            </w:pPr>
            <w:r w:rsidRPr="001A12F0">
              <w:rPr>
                <w:b/>
                <w:sz w:val="52"/>
                <w:szCs w:val="52"/>
              </w:rPr>
              <w:t>L’architecture (technique)</w:t>
            </w:r>
          </w:p>
        </w:tc>
        <w:tc>
          <w:tcPr>
            <w:tcW w:w="3570" w:type="dxa"/>
          </w:tcPr>
          <w:p w14:paraId="5AD41608" w14:textId="77777777" w:rsidR="001A12F0" w:rsidRDefault="001A12F0" w:rsidP="00FE245C">
            <w:pPr>
              <w:spacing w:after="0" w:line="240" w:lineRule="auto"/>
              <w:jc w:val="center"/>
              <w:rPr>
                <w:b/>
                <w:sz w:val="52"/>
                <w:szCs w:val="52"/>
              </w:rPr>
            </w:pPr>
          </w:p>
          <w:p w14:paraId="7A0F539B" w14:textId="7596858B" w:rsidR="001A12F0" w:rsidRPr="001A12F0" w:rsidRDefault="001A12F0" w:rsidP="00FE245C">
            <w:pPr>
              <w:spacing w:after="0" w:line="240" w:lineRule="auto"/>
              <w:jc w:val="center"/>
              <w:rPr>
                <w:b/>
                <w:sz w:val="52"/>
                <w:szCs w:val="52"/>
              </w:rPr>
            </w:pPr>
            <w:r w:rsidRPr="001A12F0">
              <w:rPr>
                <w:b/>
                <w:sz w:val="52"/>
                <w:szCs w:val="52"/>
              </w:rPr>
              <w:t>La peinture (objet)</w:t>
            </w:r>
          </w:p>
        </w:tc>
      </w:tr>
      <w:tr w:rsidR="001A12F0" w:rsidRPr="001A12F0" w14:paraId="0EB80D31" w14:textId="77777777" w:rsidTr="00FE245C">
        <w:trPr>
          <w:trHeight w:val="3530"/>
        </w:trPr>
        <w:tc>
          <w:tcPr>
            <w:tcW w:w="3503" w:type="dxa"/>
          </w:tcPr>
          <w:p w14:paraId="68747018" w14:textId="2F843293" w:rsidR="001A12F0" w:rsidRPr="001A12F0" w:rsidRDefault="001A12F0" w:rsidP="00FE245C">
            <w:pPr>
              <w:spacing w:after="0" w:line="240" w:lineRule="auto"/>
              <w:jc w:val="center"/>
              <w:rPr>
                <w:b/>
                <w:sz w:val="52"/>
                <w:szCs w:val="52"/>
              </w:rPr>
            </w:pPr>
          </w:p>
          <w:p w14:paraId="55FD3C42" w14:textId="77777777" w:rsidR="001A12F0" w:rsidRPr="001A12F0" w:rsidRDefault="001A12F0" w:rsidP="00FE245C">
            <w:pPr>
              <w:spacing w:after="0" w:line="240" w:lineRule="auto"/>
              <w:jc w:val="center"/>
              <w:rPr>
                <w:b/>
                <w:sz w:val="52"/>
                <w:szCs w:val="52"/>
              </w:rPr>
            </w:pPr>
            <w:r w:rsidRPr="001A12F0">
              <w:rPr>
                <w:b/>
                <w:sz w:val="52"/>
                <w:szCs w:val="52"/>
              </w:rPr>
              <w:t>Le chevalet (objet)</w:t>
            </w:r>
          </w:p>
        </w:tc>
        <w:tc>
          <w:tcPr>
            <w:tcW w:w="3807" w:type="dxa"/>
          </w:tcPr>
          <w:p w14:paraId="6EFD8D42" w14:textId="7D9509AA" w:rsidR="001A12F0" w:rsidRPr="001A12F0" w:rsidRDefault="001A12F0" w:rsidP="00FE245C">
            <w:pPr>
              <w:spacing w:after="0" w:line="240" w:lineRule="auto"/>
              <w:jc w:val="center"/>
              <w:rPr>
                <w:b/>
                <w:sz w:val="52"/>
                <w:szCs w:val="52"/>
              </w:rPr>
            </w:pPr>
          </w:p>
          <w:p w14:paraId="102122A7" w14:textId="77777777" w:rsidR="001A12F0" w:rsidRPr="001A12F0" w:rsidRDefault="001A12F0" w:rsidP="00FE245C">
            <w:pPr>
              <w:spacing w:after="0" w:line="240" w:lineRule="auto"/>
              <w:jc w:val="center"/>
              <w:rPr>
                <w:b/>
                <w:sz w:val="52"/>
                <w:szCs w:val="52"/>
              </w:rPr>
            </w:pPr>
          </w:p>
          <w:p w14:paraId="623B15F1" w14:textId="77777777" w:rsidR="001A12F0" w:rsidRPr="001A12F0" w:rsidRDefault="001A12F0" w:rsidP="00FE245C">
            <w:pPr>
              <w:spacing w:after="0" w:line="240" w:lineRule="auto"/>
              <w:jc w:val="center"/>
              <w:rPr>
                <w:b/>
                <w:sz w:val="52"/>
                <w:szCs w:val="52"/>
              </w:rPr>
            </w:pPr>
            <w:r w:rsidRPr="001A12F0">
              <w:rPr>
                <w:b/>
                <w:sz w:val="52"/>
                <w:szCs w:val="52"/>
              </w:rPr>
              <w:t>La poterie (technique)</w:t>
            </w:r>
          </w:p>
        </w:tc>
        <w:tc>
          <w:tcPr>
            <w:tcW w:w="3570" w:type="dxa"/>
          </w:tcPr>
          <w:p w14:paraId="0FC59E03" w14:textId="59A0BDE9" w:rsidR="001A12F0" w:rsidRPr="001A12F0" w:rsidRDefault="001A12F0" w:rsidP="00FE245C">
            <w:pPr>
              <w:spacing w:after="0" w:line="240" w:lineRule="auto"/>
              <w:jc w:val="center"/>
              <w:rPr>
                <w:b/>
                <w:sz w:val="52"/>
                <w:szCs w:val="52"/>
              </w:rPr>
            </w:pPr>
          </w:p>
          <w:p w14:paraId="2B4B9C4D" w14:textId="77777777" w:rsidR="001A12F0" w:rsidRPr="001A12F0" w:rsidRDefault="001A12F0" w:rsidP="00FE245C">
            <w:pPr>
              <w:spacing w:after="0" w:line="240" w:lineRule="auto"/>
              <w:jc w:val="center"/>
              <w:rPr>
                <w:b/>
                <w:sz w:val="52"/>
                <w:szCs w:val="52"/>
              </w:rPr>
            </w:pPr>
            <w:r w:rsidRPr="001A12F0">
              <w:rPr>
                <w:b/>
                <w:sz w:val="52"/>
                <w:szCs w:val="52"/>
              </w:rPr>
              <w:t>La gravure (technique)</w:t>
            </w:r>
          </w:p>
        </w:tc>
      </w:tr>
      <w:tr w:rsidR="001A12F0" w:rsidRPr="001A12F0" w14:paraId="50C60529" w14:textId="77777777" w:rsidTr="00FE245C">
        <w:trPr>
          <w:trHeight w:val="3530"/>
        </w:trPr>
        <w:tc>
          <w:tcPr>
            <w:tcW w:w="3503" w:type="dxa"/>
          </w:tcPr>
          <w:p w14:paraId="45DED4C3" w14:textId="585D2D75" w:rsidR="001A12F0" w:rsidRPr="001A12F0" w:rsidRDefault="001A12F0" w:rsidP="00FE245C">
            <w:pPr>
              <w:spacing w:after="0" w:line="240" w:lineRule="auto"/>
              <w:jc w:val="center"/>
              <w:rPr>
                <w:b/>
                <w:sz w:val="52"/>
                <w:szCs w:val="52"/>
              </w:rPr>
            </w:pPr>
          </w:p>
          <w:p w14:paraId="10950D04" w14:textId="77777777" w:rsidR="001A12F0" w:rsidRPr="001A12F0" w:rsidRDefault="001A12F0" w:rsidP="00FE245C">
            <w:pPr>
              <w:spacing w:after="0" w:line="240" w:lineRule="auto"/>
              <w:jc w:val="center"/>
              <w:rPr>
                <w:b/>
                <w:sz w:val="52"/>
                <w:szCs w:val="52"/>
              </w:rPr>
            </w:pPr>
            <w:r w:rsidRPr="001A12F0">
              <w:rPr>
                <w:b/>
                <w:sz w:val="52"/>
                <w:szCs w:val="52"/>
              </w:rPr>
              <w:t>Les crayons de couleurs (objet)</w:t>
            </w:r>
          </w:p>
        </w:tc>
        <w:tc>
          <w:tcPr>
            <w:tcW w:w="3807" w:type="dxa"/>
          </w:tcPr>
          <w:p w14:paraId="41211391" w14:textId="21B92F6D" w:rsidR="001A12F0" w:rsidRPr="001A12F0" w:rsidRDefault="001A12F0" w:rsidP="00FE245C">
            <w:pPr>
              <w:spacing w:after="0" w:line="240" w:lineRule="auto"/>
              <w:jc w:val="center"/>
              <w:rPr>
                <w:b/>
                <w:sz w:val="52"/>
                <w:szCs w:val="52"/>
              </w:rPr>
            </w:pPr>
          </w:p>
          <w:p w14:paraId="2CF87599" w14:textId="77777777" w:rsidR="001A12F0" w:rsidRPr="001A12F0" w:rsidRDefault="001A12F0" w:rsidP="00FE245C">
            <w:pPr>
              <w:spacing w:after="0" w:line="240" w:lineRule="auto"/>
              <w:jc w:val="center"/>
              <w:rPr>
                <w:b/>
                <w:sz w:val="52"/>
                <w:szCs w:val="52"/>
              </w:rPr>
            </w:pPr>
            <w:r w:rsidRPr="001A12F0">
              <w:rPr>
                <w:b/>
                <w:sz w:val="52"/>
                <w:szCs w:val="52"/>
              </w:rPr>
              <w:t>La nature morte (genre)</w:t>
            </w:r>
          </w:p>
        </w:tc>
        <w:tc>
          <w:tcPr>
            <w:tcW w:w="3570" w:type="dxa"/>
          </w:tcPr>
          <w:p w14:paraId="52C432D7" w14:textId="06A276EE" w:rsidR="001A12F0" w:rsidRPr="001A12F0" w:rsidRDefault="001A12F0" w:rsidP="00FE245C">
            <w:pPr>
              <w:spacing w:after="0" w:line="240" w:lineRule="auto"/>
              <w:jc w:val="center"/>
              <w:rPr>
                <w:b/>
                <w:sz w:val="52"/>
                <w:szCs w:val="52"/>
              </w:rPr>
            </w:pPr>
          </w:p>
          <w:p w14:paraId="4BDF4E27" w14:textId="77777777" w:rsidR="001A12F0" w:rsidRPr="001A12F0" w:rsidRDefault="001A12F0" w:rsidP="00FE245C">
            <w:pPr>
              <w:spacing w:after="0" w:line="240" w:lineRule="auto"/>
              <w:jc w:val="center"/>
              <w:rPr>
                <w:b/>
                <w:sz w:val="52"/>
                <w:szCs w:val="52"/>
              </w:rPr>
            </w:pPr>
            <w:r w:rsidRPr="001A12F0">
              <w:rPr>
                <w:b/>
                <w:sz w:val="52"/>
                <w:szCs w:val="52"/>
              </w:rPr>
              <w:t>L’appareil photo (objet) / La photographie (technique)</w:t>
            </w:r>
          </w:p>
        </w:tc>
      </w:tr>
      <w:tr w:rsidR="001A12F0" w:rsidRPr="001A12F0" w14:paraId="4553C87E" w14:textId="77777777" w:rsidTr="00FE245C">
        <w:trPr>
          <w:trHeight w:val="3238"/>
        </w:trPr>
        <w:tc>
          <w:tcPr>
            <w:tcW w:w="3503" w:type="dxa"/>
          </w:tcPr>
          <w:p w14:paraId="57C0CB50" w14:textId="09A5B893" w:rsidR="001A12F0" w:rsidRPr="001A12F0" w:rsidRDefault="001A12F0" w:rsidP="00FE245C">
            <w:pPr>
              <w:spacing w:after="0" w:line="240" w:lineRule="auto"/>
              <w:jc w:val="center"/>
              <w:rPr>
                <w:b/>
                <w:sz w:val="52"/>
                <w:szCs w:val="52"/>
              </w:rPr>
            </w:pPr>
          </w:p>
          <w:p w14:paraId="1A44989A" w14:textId="77777777" w:rsidR="001A12F0" w:rsidRPr="001A12F0" w:rsidRDefault="001A12F0" w:rsidP="00FE245C">
            <w:pPr>
              <w:spacing w:after="0" w:line="240" w:lineRule="auto"/>
              <w:jc w:val="center"/>
              <w:rPr>
                <w:b/>
                <w:sz w:val="52"/>
                <w:szCs w:val="52"/>
              </w:rPr>
            </w:pPr>
            <w:r w:rsidRPr="001A12F0">
              <w:rPr>
                <w:b/>
                <w:sz w:val="52"/>
                <w:szCs w:val="52"/>
              </w:rPr>
              <w:t>La mosaïque (objet et technique)</w:t>
            </w:r>
          </w:p>
        </w:tc>
        <w:tc>
          <w:tcPr>
            <w:tcW w:w="3807" w:type="dxa"/>
          </w:tcPr>
          <w:p w14:paraId="549F0BEF" w14:textId="35A6956D" w:rsidR="001A12F0" w:rsidRPr="001A12F0" w:rsidRDefault="001A12F0" w:rsidP="00FE245C">
            <w:pPr>
              <w:spacing w:after="0" w:line="240" w:lineRule="auto"/>
              <w:jc w:val="center"/>
              <w:rPr>
                <w:b/>
                <w:sz w:val="52"/>
                <w:szCs w:val="52"/>
              </w:rPr>
            </w:pPr>
          </w:p>
          <w:p w14:paraId="7499AE4E" w14:textId="77777777" w:rsidR="001A12F0" w:rsidRPr="001A12F0" w:rsidRDefault="001A12F0" w:rsidP="00FE245C">
            <w:pPr>
              <w:spacing w:after="0" w:line="240" w:lineRule="auto"/>
              <w:jc w:val="center"/>
              <w:rPr>
                <w:b/>
                <w:sz w:val="52"/>
                <w:szCs w:val="52"/>
              </w:rPr>
            </w:pPr>
            <w:r w:rsidRPr="001A12F0">
              <w:rPr>
                <w:b/>
                <w:sz w:val="52"/>
                <w:szCs w:val="52"/>
              </w:rPr>
              <w:t>Le musée (lieu)</w:t>
            </w:r>
          </w:p>
        </w:tc>
        <w:tc>
          <w:tcPr>
            <w:tcW w:w="3570" w:type="dxa"/>
          </w:tcPr>
          <w:p w14:paraId="46C0E869" w14:textId="52BF4F03" w:rsidR="001A12F0" w:rsidRPr="001A12F0" w:rsidRDefault="001A12F0" w:rsidP="00FE245C">
            <w:pPr>
              <w:spacing w:after="0" w:line="240" w:lineRule="auto"/>
              <w:jc w:val="center"/>
              <w:rPr>
                <w:b/>
                <w:sz w:val="52"/>
                <w:szCs w:val="52"/>
              </w:rPr>
            </w:pPr>
          </w:p>
          <w:p w14:paraId="71A0EA92" w14:textId="77777777" w:rsidR="001A12F0" w:rsidRPr="001A12F0" w:rsidRDefault="001A12F0" w:rsidP="00FE245C">
            <w:pPr>
              <w:spacing w:after="0" w:line="240" w:lineRule="auto"/>
              <w:jc w:val="center"/>
              <w:rPr>
                <w:b/>
                <w:sz w:val="52"/>
                <w:szCs w:val="52"/>
              </w:rPr>
            </w:pPr>
            <w:r w:rsidRPr="001A12F0">
              <w:rPr>
                <w:b/>
                <w:sz w:val="52"/>
                <w:szCs w:val="52"/>
              </w:rPr>
              <w:t>Le cadre (objet)</w:t>
            </w:r>
          </w:p>
        </w:tc>
      </w:tr>
    </w:tbl>
    <w:p w14:paraId="2C8CD354" w14:textId="77777777" w:rsidR="001A12F0" w:rsidRPr="001A12F0" w:rsidRDefault="001A12F0" w:rsidP="001A12F0">
      <w:pPr>
        <w:spacing w:after="0" w:line="240" w:lineRule="auto"/>
        <w:rPr>
          <w:b/>
          <w:sz w:val="52"/>
          <w:szCs w:val="52"/>
        </w:rPr>
      </w:pPr>
    </w:p>
    <w:tbl>
      <w:tblPr>
        <w:tblStyle w:val="TableGrid"/>
        <w:tblW w:w="10925" w:type="dxa"/>
        <w:tblLook w:val="04A0" w:firstRow="1" w:lastRow="0" w:firstColumn="1" w:lastColumn="0" w:noHBand="0" w:noVBand="1"/>
      </w:tblPr>
      <w:tblGrid>
        <w:gridCol w:w="3641"/>
        <w:gridCol w:w="3642"/>
        <w:gridCol w:w="3642"/>
      </w:tblGrid>
      <w:tr w:rsidR="001A12F0" w:rsidRPr="001A12F0" w14:paraId="62F07379" w14:textId="77777777" w:rsidTr="00FE245C">
        <w:trPr>
          <w:trHeight w:val="3454"/>
        </w:trPr>
        <w:tc>
          <w:tcPr>
            <w:tcW w:w="3641" w:type="dxa"/>
          </w:tcPr>
          <w:p w14:paraId="31941735" w14:textId="10470CD2" w:rsidR="001A12F0" w:rsidRPr="001A12F0" w:rsidRDefault="001A12F0" w:rsidP="00FE245C">
            <w:pPr>
              <w:spacing w:after="0" w:line="240" w:lineRule="auto"/>
              <w:jc w:val="center"/>
              <w:rPr>
                <w:b/>
                <w:sz w:val="52"/>
                <w:szCs w:val="52"/>
              </w:rPr>
            </w:pPr>
          </w:p>
          <w:p w14:paraId="194B0FFE" w14:textId="77777777" w:rsidR="001A12F0" w:rsidRPr="001A12F0" w:rsidRDefault="001A12F0" w:rsidP="00FE245C">
            <w:pPr>
              <w:spacing w:after="0" w:line="240" w:lineRule="auto"/>
              <w:jc w:val="center"/>
              <w:rPr>
                <w:b/>
                <w:sz w:val="52"/>
                <w:szCs w:val="52"/>
              </w:rPr>
            </w:pPr>
            <w:r w:rsidRPr="001A12F0">
              <w:rPr>
                <w:b/>
                <w:sz w:val="52"/>
                <w:szCs w:val="52"/>
              </w:rPr>
              <w:t>La palette (objet)</w:t>
            </w:r>
          </w:p>
        </w:tc>
        <w:tc>
          <w:tcPr>
            <w:tcW w:w="3642" w:type="dxa"/>
          </w:tcPr>
          <w:p w14:paraId="6FB13E8A" w14:textId="10C388E4" w:rsidR="001A12F0" w:rsidRPr="001A12F0" w:rsidRDefault="001A12F0" w:rsidP="00FE245C">
            <w:pPr>
              <w:spacing w:after="0" w:line="240" w:lineRule="auto"/>
              <w:jc w:val="center"/>
              <w:rPr>
                <w:b/>
                <w:sz w:val="52"/>
                <w:szCs w:val="52"/>
              </w:rPr>
            </w:pPr>
          </w:p>
          <w:p w14:paraId="7DB927F8" w14:textId="77777777" w:rsidR="001A12F0" w:rsidRPr="001A12F0" w:rsidRDefault="001A12F0" w:rsidP="00FE245C">
            <w:pPr>
              <w:spacing w:after="0" w:line="240" w:lineRule="auto"/>
              <w:jc w:val="center"/>
              <w:rPr>
                <w:b/>
                <w:sz w:val="52"/>
                <w:szCs w:val="52"/>
              </w:rPr>
            </w:pPr>
            <w:r w:rsidRPr="001A12F0">
              <w:rPr>
                <w:b/>
                <w:sz w:val="52"/>
                <w:szCs w:val="52"/>
              </w:rPr>
              <w:t>Le peintre (artiste)</w:t>
            </w:r>
          </w:p>
        </w:tc>
        <w:tc>
          <w:tcPr>
            <w:tcW w:w="3642" w:type="dxa"/>
          </w:tcPr>
          <w:p w14:paraId="433F4E67" w14:textId="386759F0" w:rsidR="001A12F0" w:rsidRPr="001A12F0" w:rsidRDefault="001A12F0" w:rsidP="00FE245C">
            <w:pPr>
              <w:spacing w:after="0" w:line="240" w:lineRule="auto"/>
              <w:jc w:val="center"/>
              <w:rPr>
                <w:b/>
                <w:sz w:val="52"/>
                <w:szCs w:val="52"/>
              </w:rPr>
            </w:pPr>
          </w:p>
          <w:p w14:paraId="6EAFA240" w14:textId="77777777" w:rsidR="001A12F0" w:rsidRPr="001A12F0" w:rsidRDefault="001A12F0" w:rsidP="00FE245C">
            <w:pPr>
              <w:spacing w:after="0" w:line="240" w:lineRule="auto"/>
              <w:jc w:val="center"/>
              <w:rPr>
                <w:b/>
                <w:sz w:val="52"/>
                <w:szCs w:val="52"/>
              </w:rPr>
            </w:pPr>
            <w:r w:rsidRPr="001A12F0">
              <w:rPr>
                <w:b/>
                <w:sz w:val="52"/>
                <w:szCs w:val="52"/>
              </w:rPr>
              <w:t>Le paysage (genre)</w:t>
            </w:r>
          </w:p>
        </w:tc>
      </w:tr>
      <w:tr w:rsidR="001A12F0" w:rsidRPr="001A12F0" w14:paraId="597D0527" w14:textId="77777777" w:rsidTr="00FE245C">
        <w:trPr>
          <w:trHeight w:val="3454"/>
        </w:trPr>
        <w:tc>
          <w:tcPr>
            <w:tcW w:w="3641" w:type="dxa"/>
          </w:tcPr>
          <w:p w14:paraId="3D8ADD79" w14:textId="1982A053" w:rsidR="001A12F0" w:rsidRPr="001A12F0" w:rsidRDefault="001A12F0" w:rsidP="00FE245C">
            <w:pPr>
              <w:spacing w:after="0" w:line="240" w:lineRule="auto"/>
              <w:jc w:val="center"/>
              <w:rPr>
                <w:b/>
                <w:sz w:val="52"/>
                <w:szCs w:val="52"/>
              </w:rPr>
            </w:pPr>
          </w:p>
          <w:p w14:paraId="135F2FBF" w14:textId="77777777" w:rsidR="001A12F0" w:rsidRPr="001A12F0" w:rsidRDefault="001A12F0" w:rsidP="00FE245C">
            <w:pPr>
              <w:spacing w:after="0" w:line="240" w:lineRule="auto"/>
              <w:jc w:val="center"/>
              <w:rPr>
                <w:b/>
                <w:sz w:val="52"/>
                <w:szCs w:val="52"/>
              </w:rPr>
            </w:pPr>
            <w:r w:rsidRPr="001A12F0">
              <w:rPr>
                <w:b/>
                <w:sz w:val="52"/>
                <w:szCs w:val="52"/>
              </w:rPr>
              <w:t>Le pinceau (objet)</w:t>
            </w:r>
          </w:p>
        </w:tc>
        <w:tc>
          <w:tcPr>
            <w:tcW w:w="3642" w:type="dxa"/>
          </w:tcPr>
          <w:p w14:paraId="45B75C1F" w14:textId="3414B579" w:rsidR="001A12F0" w:rsidRPr="001A12F0" w:rsidRDefault="001A12F0" w:rsidP="00FE245C">
            <w:pPr>
              <w:spacing w:after="0" w:line="240" w:lineRule="auto"/>
              <w:jc w:val="center"/>
              <w:rPr>
                <w:b/>
                <w:sz w:val="52"/>
                <w:szCs w:val="52"/>
              </w:rPr>
            </w:pPr>
          </w:p>
          <w:p w14:paraId="2655F1C5" w14:textId="77777777" w:rsidR="001A12F0" w:rsidRPr="001A12F0" w:rsidRDefault="001A12F0" w:rsidP="00FE245C">
            <w:pPr>
              <w:spacing w:after="0" w:line="240" w:lineRule="auto"/>
              <w:jc w:val="center"/>
              <w:rPr>
                <w:b/>
                <w:sz w:val="52"/>
                <w:szCs w:val="52"/>
              </w:rPr>
            </w:pPr>
            <w:r w:rsidRPr="001A12F0">
              <w:rPr>
                <w:b/>
                <w:sz w:val="52"/>
                <w:szCs w:val="52"/>
              </w:rPr>
              <w:t>La sculpture (technique)</w:t>
            </w:r>
          </w:p>
        </w:tc>
        <w:tc>
          <w:tcPr>
            <w:tcW w:w="3642" w:type="dxa"/>
          </w:tcPr>
          <w:p w14:paraId="4A28EA9B" w14:textId="6FF20E1F" w:rsidR="001A12F0" w:rsidRPr="001A12F0" w:rsidRDefault="001A12F0" w:rsidP="00FE245C">
            <w:pPr>
              <w:spacing w:after="0" w:line="240" w:lineRule="auto"/>
              <w:jc w:val="center"/>
              <w:rPr>
                <w:b/>
                <w:sz w:val="52"/>
                <w:szCs w:val="52"/>
              </w:rPr>
            </w:pPr>
          </w:p>
          <w:p w14:paraId="1EBD268F" w14:textId="77777777" w:rsidR="001A12F0" w:rsidRPr="001A12F0" w:rsidRDefault="001A12F0" w:rsidP="00FE245C">
            <w:pPr>
              <w:spacing w:after="0" w:line="240" w:lineRule="auto"/>
              <w:jc w:val="center"/>
              <w:rPr>
                <w:b/>
                <w:sz w:val="52"/>
                <w:szCs w:val="52"/>
              </w:rPr>
            </w:pPr>
            <w:r w:rsidRPr="001A12F0">
              <w:rPr>
                <w:b/>
                <w:sz w:val="52"/>
                <w:szCs w:val="52"/>
              </w:rPr>
              <w:t>Le sculpteur (artiste)</w:t>
            </w:r>
          </w:p>
        </w:tc>
      </w:tr>
      <w:tr w:rsidR="001A12F0" w:rsidRPr="001A12F0" w14:paraId="7254580B" w14:textId="77777777" w:rsidTr="00FE245C">
        <w:trPr>
          <w:trHeight w:val="3454"/>
        </w:trPr>
        <w:tc>
          <w:tcPr>
            <w:tcW w:w="3641" w:type="dxa"/>
          </w:tcPr>
          <w:p w14:paraId="2C3B94C4" w14:textId="434D60ED" w:rsidR="001A12F0" w:rsidRPr="001A12F0" w:rsidRDefault="001A12F0" w:rsidP="00FE245C">
            <w:pPr>
              <w:spacing w:after="0" w:line="240" w:lineRule="auto"/>
              <w:jc w:val="center"/>
              <w:rPr>
                <w:b/>
                <w:sz w:val="52"/>
                <w:szCs w:val="52"/>
              </w:rPr>
            </w:pPr>
          </w:p>
          <w:p w14:paraId="04C6F6C1" w14:textId="77777777" w:rsidR="001A12F0" w:rsidRPr="001A12F0" w:rsidRDefault="001A12F0" w:rsidP="00FE245C">
            <w:pPr>
              <w:spacing w:after="0" w:line="240" w:lineRule="auto"/>
              <w:jc w:val="center"/>
              <w:rPr>
                <w:b/>
                <w:sz w:val="52"/>
                <w:szCs w:val="52"/>
              </w:rPr>
            </w:pPr>
            <w:r w:rsidRPr="001A12F0">
              <w:rPr>
                <w:b/>
                <w:sz w:val="52"/>
                <w:szCs w:val="52"/>
              </w:rPr>
              <w:t>Le dessin (technique)</w:t>
            </w:r>
          </w:p>
        </w:tc>
        <w:tc>
          <w:tcPr>
            <w:tcW w:w="3642" w:type="dxa"/>
          </w:tcPr>
          <w:p w14:paraId="5FF4EB88" w14:textId="0A8C3699" w:rsidR="001A12F0" w:rsidRPr="001A12F0" w:rsidRDefault="001A12F0" w:rsidP="00FE245C">
            <w:pPr>
              <w:spacing w:after="0" w:line="240" w:lineRule="auto"/>
              <w:jc w:val="center"/>
              <w:rPr>
                <w:b/>
                <w:sz w:val="52"/>
                <w:szCs w:val="52"/>
              </w:rPr>
            </w:pPr>
          </w:p>
          <w:p w14:paraId="51FC9AB2" w14:textId="77777777" w:rsidR="001A12F0" w:rsidRPr="001A12F0" w:rsidRDefault="001A12F0" w:rsidP="00FE245C">
            <w:pPr>
              <w:spacing w:after="0" w:line="240" w:lineRule="auto"/>
              <w:jc w:val="center"/>
              <w:rPr>
                <w:b/>
                <w:sz w:val="52"/>
                <w:szCs w:val="52"/>
              </w:rPr>
            </w:pPr>
            <w:r w:rsidRPr="001A12F0">
              <w:rPr>
                <w:b/>
                <w:sz w:val="52"/>
                <w:szCs w:val="52"/>
              </w:rPr>
              <w:t>La toile (objet)</w:t>
            </w:r>
          </w:p>
        </w:tc>
        <w:tc>
          <w:tcPr>
            <w:tcW w:w="3642" w:type="dxa"/>
          </w:tcPr>
          <w:p w14:paraId="62C773C8" w14:textId="40173E89" w:rsidR="001A12F0" w:rsidRPr="001A12F0" w:rsidRDefault="001A12F0" w:rsidP="00FE245C">
            <w:pPr>
              <w:spacing w:after="0" w:line="240" w:lineRule="auto"/>
              <w:jc w:val="center"/>
              <w:rPr>
                <w:b/>
                <w:sz w:val="52"/>
                <w:szCs w:val="52"/>
              </w:rPr>
            </w:pPr>
          </w:p>
          <w:p w14:paraId="18B1A6AF" w14:textId="77777777" w:rsidR="001A12F0" w:rsidRPr="001A12F0" w:rsidRDefault="001A12F0" w:rsidP="00FE245C">
            <w:pPr>
              <w:spacing w:after="0" w:line="240" w:lineRule="auto"/>
              <w:jc w:val="center"/>
              <w:rPr>
                <w:b/>
                <w:sz w:val="52"/>
                <w:szCs w:val="52"/>
              </w:rPr>
            </w:pPr>
            <w:r w:rsidRPr="001A12F0">
              <w:rPr>
                <w:b/>
                <w:sz w:val="52"/>
                <w:szCs w:val="52"/>
              </w:rPr>
              <w:t>Le portrait (genre)</w:t>
            </w:r>
          </w:p>
        </w:tc>
      </w:tr>
      <w:tr w:rsidR="001A12F0" w:rsidRPr="001A12F0" w14:paraId="2D6FB72B" w14:textId="77777777" w:rsidTr="00FE245C">
        <w:trPr>
          <w:trHeight w:val="3192"/>
        </w:trPr>
        <w:tc>
          <w:tcPr>
            <w:tcW w:w="3641" w:type="dxa"/>
          </w:tcPr>
          <w:p w14:paraId="28C2A159" w14:textId="562BFD79" w:rsidR="001A12F0" w:rsidRPr="001A12F0" w:rsidRDefault="001A12F0" w:rsidP="00FE245C">
            <w:pPr>
              <w:spacing w:after="0" w:line="240" w:lineRule="auto"/>
              <w:jc w:val="center"/>
              <w:rPr>
                <w:b/>
                <w:sz w:val="52"/>
                <w:szCs w:val="52"/>
              </w:rPr>
            </w:pPr>
          </w:p>
          <w:p w14:paraId="4DB496D8" w14:textId="77777777" w:rsidR="001A12F0" w:rsidRPr="001A12F0" w:rsidRDefault="001A12F0" w:rsidP="00FE245C">
            <w:pPr>
              <w:spacing w:after="0" w:line="240" w:lineRule="auto"/>
              <w:jc w:val="center"/>
              <w:rPr>
                <w:b/>
                <w:sz w:val="52"/>
                <w:szCs w:val="52"/>
              </w:rPr>
            </w:pPr>
            <w:r w:rsidRPr="001A12F0">
              <w:rPr>
                <w:b/>
                <w:sz w:val="52"/>
                <w:szCs w:val="52"/>
              </w:rPr>
              <w:t>Le tableau (objet)</w:t>
            </w:r>
          </w:p>
        </w:tc>
        <w:tc>
          <w:tcPr>
            <w:tcW w:w="3642" w:type="dxa"/>
          </w:tcPr>
          <w:p w14:paraId="240BA933" w14:textId="24E73D6B" w:rsidR="001A12F0" w:rsidRPr="001A12F0" w:rsidRDefault="001A12F0" w:rsidP="00FE245C">
            <w:pPr>
              <w:spacing w:after="0" w:line="240" w:lineRule="auto"/>
              <w:jc w:val="center"/>
              <w:rPr>
                <w:b/>
                <w:sz w:val="52"/>
                <w:szCs w:val="52"/>
              </w:rPr>
            </w:pPr>
          </w:p>
          <w:p w14:paraId="6E66BD00" w14:textId="77777777" w:rsidR="001A12F0" w:rsidRPr="001A12F0" w:rsidRDefault="001A12F0" w:rsidP="00FE245C">
            <w:pPr>
              <w:spacing w:after="0" w:line="240" w:lineRule="auto"/>
              <w:jc w:val="center"/>
              <w:rPr>
                <w:b/>
                <w:sz w:val="52"/>
                <w:szCs w:val="52"/>
              </w:rPr>
            </w:pPr>
            <w:r w:rsidRPr="001A12F0">
              <w:rPr>
                <w:b/>
                <w:sz w:val="52"/>
                <w:szCs w:val="52"/>
              </w:rPr>
              <w:t>L’autoportrait (genre)</w:t>
            </w:r>
          </w:p>
        </w:tc>
        <w:tc>
          <w:tcPr>
            <w:tcW w:w="3642" w:type="dxa"/>
          </w:tcPr>
          <w:p w14:paraId="766DA108" w14:textId="56C6D506" w:rsidR="001A12F0" w:rsidRPr="001A12F0" w:rsidRDefault="001A12F0" w:rsidP="00FE245C">
            <w:pPr>
              <w:spacing w:after="0" w:line="240" w:lineRule="auto"/>
              <w:jc w:val="center"/>
              <w:rPr>
                <w:b/>
                <w:sz w:val="52"/>
                <w:szCs w:val="52"/>
              </w:rPr>
            </w:pPr>
          </w:p>
          <w:p w14:paraId="66C7AFCF" w14:textId="77777777" w:rsidR="001A12F0" w:rsidRPr="001A12F0" w:rsidRDefault="001A12F0" w:rsidP="00FE245C">
            <w:pPr>
              <w:spacing w:after="0" w:line="240" w:lineRule="auto"/>
              <w:jc w:val="center"/>
              <w:rPr>
                <w:b/>
                <w:sz w:val="52"/>
                <w:szCs w:val="52"/>
              </w:rPr>
            </w:pPr>
            <w:r w:rsidRPr="001A12F0">
              <w:rPr>
                <w:b/>
                <w:sz w:val="52"/>
                <w:szCs w:val="52"/>
              </w:rPr>
              <w:t>Le pastel (technique)</w:t>
            </w:r>
          </w:p>
          <w:p w14:paraId="15B07470" w14:textId="77777777" w:rsidR="001A12F0" w:rsidRPr="001A12F0" w:rsidRDefault="001A12F0" w:rsidP="00FE245C">
            <w:pPr>
              <w:spacing w:after="0" w:line="240" w:lineRule="auto"/>
              <w:jc w:val="center"/>
              <w:rPr>
                <w:b/>
                <w:sz w:val="52"/>
                <w:szCs w:val="52"/>
              </w:rPr>
            </w:pPr>
          </w:p>
        </w:tc>
      </w:tr>
    </w:tbl>
    <w:p w14:paraId="595C8CF0" w14:textId="77777777" w:rsidR="00FF148F" w:rsidRDefault="00FF148F" w:rsidP="00FF148F">
      <w:pPr>
        <w:spacing w:after="0" w:line="240" w:lineRule="auto"/>
        <w:jc w:val="center"/>
        <w:rPr>
          <w:b/>
        </w:rPr>
      </w:pPr>
    </w:p>
    <w:sectPr w:rsidR="00FF148F" w:rsidSect="00FF148F">
      <w:pgSz w:w="12240" w:h="15840"/>
      <w:pgMar w:top="540" w:right="720" w:bottom="630" w:left="63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E52C8"/>
    <w:multiLevelType w:val="hybridMultilevel"/>
    <w:tmpl w:val="2A181E24"/>
    <w:lvl w:ilvl="0" w:tplc="1CAE923A">
      <w:start w:val="1"/>
      <w:numFmt w:val="decimal"/>
      <w:lvlText w:val="%1."/>
      <w:lvlJc w:val="left"/>
      <w:pPr>
        <w:ind w:left="720" w:hanging="360"/>
      </w:pPr>
      <w:rPr>
        <w:rFonts w:ascii="Calibri" w:eastAsia="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C47CF"/>
    <w:multiLevelType w:val="hybridMultilevel"/>
    <w:tmpl w:val="23E0C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D2712A"/>
    <w:multiLevelType w:val="hybridMultilevel"/>
    <w:tmpl w:val="836C6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0214E1"/>
    <w:multiLevelType w:val="hybridMultilevel"/>
    <w:tmpl w:val="DD187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1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3EA"/>
    <w:rsid w:val="00113A7E"/>
    <w:rsid w:val="00190546"/>
    <w:rsid w:val="001A12F0"/>
    <w:rsid w:val="002220AC"/>
    <w:rsid w:val="003008F8"/>
    <w:rsid w:val="003733F2"/>
    <w:rsid w:val="003E6F9B"/>
    <w:rsid w:val="0043038F"/>
    <w:rsid w:val="00506D22"/>
    <w:rsid w:val="00514D36"/>
    <w:rsid w:val="00553827"/>
    <w:rsid w:val="005C7229"/>
    <w:rsid w:val="007A75B7"/>
    <w:rsid w:val="007B3400"/>
    <w:rsid w:val="007E5A0D"/>
    <w:rsid w:val="008549C5"/>
    <w:rsid w:val="008C18C7"/>
    <w:rsid w:val="0091194F"/>
    <w:rsid w:val="009124E0"/>
    <w:rsid w:val="00A80BA7"/>
    <w:rsid w:val="00B31147"/>
    <w:rsid w:val="00B5206E"/>
    <w:rsid w:val="00CF4A47"/>
    <w:rsid w:val="00D05399"/>
    <w:rsid w:val="00D201FE"/>
    <w:rsid w:val="00DA6E71"/>
    <w:rsid w:val="00DE2AE6"/>
    <w:rsid w:val="00E315BC"/>
    <w:rsid w:val="00E354E0"/>
    <w:rsid w:val="00E855F2"/>
    <w:rsid w:val="00E9048B"/>
    <w:rsid w:val="00EB13EA"/>
    <w:rsid w:val="00F929C4"/>
    <w:rsid w:val="00F95E3E"/>
    <w:rsid w:val="00FB3F21"/>
    <w:rsid w:val="00FF148F"/>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5651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3EA"/>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EB13EA"/>
    <w:rPr>
      <w:i/>
      <w:iCs/>
    </w:rPr>
  </w:style>
  <w:style w:type="paragraph" w:styleId="Header">
    <w:name w:val="header"/>
    <w:basedOn w:val="Normal"/>
    <w:link w:val="HeaderChar"/>
    <w:uiPriority w:val="99"/>
    <w:semiHidden/>
    <w:unhideWhenUsed/>
    <w:rsid w:val="007B3400"/>
    <w:pPr>
      <w:tabs>
        <w:tab w:val="center" w:pos="4320"/>
        <w:tab w:val="right" w:pos="8640"/>
      </w:tabs>
      <w:spacing w:after="0" w:line="240" w:lineRule="auto"/>
    </w:pPr>
  </w:style>
  <w:style w:type="character" w:customStyle="1" w:styleId="HeaderChar">
    <w:name w:val="Header Char"/>
    <w:link w:val="Header"/>
    <w:uiPriority w:val="99"/>
    <w:semiHidden/>
    <w:rsid w:val="007B3400"/>
    <w:rPr>
      <w:rFonts w:ascii="Calibri" w:eastAsia="Calibri" w:hAnsi="Calibri" w:cs="Times New Roman"/>
      <w:sz w:val="22"/>
      <w:szCs w:val="22"/>
    </w:rPr>
  </w:style>
  <w:style w:type="paragraph" w:styleId="Footer">
    <w:name w:val="footer"/>
    <w:basedOn w:val="Normal"/>
    <w:link w:val="FooterChar"/>
    <w:uiPriority w:val="99"/>
    <w:semiHidden/>
    <w:unhideWhenUsed/>
    <w:rsid w:val="007B3400"/>
    <w:pPr>
      <w:tabs>
        <w:tab w:val="center" w:pos="4320"/>
        <w:tab w:val="right" w:pos="8640"/>
      </w:tabs>
      <w:spacing w:after="0" w:line="240" w:lineRule="auto"/>
    </w:pPr>
  </w:style>
  <w:style w:type="character" w:customStyle="1" w:styleId="FooterChar">
    <w:name w:val="Footer Char"/>
    <w:link w:val="Footer"/>
    <w:uiPriority w:val="99"/>
    <w:semiHidden/>
    <w:rsid w:val="007B3400"/>
    <w:rPr>
      <w:rFonts w:ascii="Calibri" w:eastAsia="Calibri" w:hAnsi="Calibri" w:cs="Times New Roman"/>
      <w:sz w:val="22"/>
      <w:szCs w:val="22"/>
    </w:rPr>
  </w:style>
  <w:style w:type="paragraph" w:styleId="ListParagraph">
    <w:name w:val="List Paragraph"/>
    <w:basedOn w:val="Normal"/>
    <w:uiPriority w:val="72"/>
    <w:qFormat/>
    <w:rsid w:val="00A80BA7"/>
    <w:pPr>
      <w:ind w:left="720"/>
      <w:contextualSpacing/>
    </w:pPr>
  </w:style>
  <w:style w:type="character" w:styleId="Hyperlink">
    <w:name w:val="Hyperlink"/>
    <w:basedOn w:val="DefaultParagraphFont"/>
    <w:uiPriority w:val="99"/>
    <w:unhideWhenUsed/>
    <w:rsid w:val="00E9048B"/>
    <w:rPr>
      <w:color w:val="0000FF" w:themeColor="hyperlink"/>
      <w:u w:val="single"/>
    </w:rPr>
  </w:style>
  <w:style w:type="character" w:styleId="FollowedHyperlink">
    <w:name w:val="FollowedHyperlink"/>
    <w:basedOn w:val="DefaultParagraphFont"/>
    <w:uiPriority w:val="99"/>
    <w:semiHidden/>
    <w:unhideWhenUsed/>
    <w:rsid w:val="007A75B7"/>
    <w:rPr>
      <w:color w:val="800080" w:themeColor="followedHyperlink"/>
      <w:u w:val="single"/>
    </w:rPr>
  </w:style>
  <w:style w:type="table" w:styleId="TableGrid">
    <w:name w:val="Table Grid"/>
    <w:basedOn w:val="TableNormal"/>
    <w:uiPriority w:val="59"/>
    <w:rsid w:val="00D201FE"/>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201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01FE"/>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67080">
      <w:bodyDiv w:val="1"/>
      <w:marLeft w:val="0"/>
      <w:marRight w:val="0"/>
      <w:marTop w:val="0"/>
      <w:marBottom w:val="0"/>
      <w:divBdr>
        <w:top w:val="none" w:sz="0" w:space="0" w:color="auto"/>
        <w:left w:val="none" w:sz="0" w:space="0" w:color="auto"/>
        <w:bottom w:val="none" w:sz="0" w:space="0" w:color="auto"/>
        <w:right w:val="none" w:sz="0" w:space="0" w:color="auto"/>
      </w:divBdr>
    </w:div>
    <w:div w:id="348457937">
      <w:bodyDiv w:val="1"/>
      <w:marLeft w:val="0"/>
      <w:marRight w:val="0"/>
      <w:marTop w:val="0"/>
      <w:marBottom w:val="0"/>
      <w:divBdr>
        <w:top w:val="none" w:sz="0" w:space="0" w:color="auto"/>
        <w:left w:val="none" w:sz="0" w:space="0" w:color="auto"/>
        <w:bottom w:val="none" w:sz="0" w:space="0" w:color="auto"/>
        <w:right w:val="none" w:sz="0" w:space="0" w:color="auto"/>
      </w:divBdr>
    </w:div>
    <w:div w:id="1824077847">
      <w:bodyDiv w:val="1"/>
      <w:marLeft w:val="0"/>
      <w:marRight w:val="0"/>
      <w:marTop w:val="0"/>
      <w:marBottom w:val="0"/>
      <w:divBdr>
        <w:top w:val="none" w:sz="0" w:space="0" w:color="auto"/>
        <w:left w:val="none" w:sz="0" w:space="0" w:color="auto"/>
        <w:bottom w:val="none" w:sz="0" w:space="0" w:color="auto"/>
        <w:right w:val="none" w:sz="0" w:space="0" w:color="auto"/>
      </w:divBdr>
    </w:div>
    <w:div w:id="18849045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gif"/><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photo.rmn.fr/C.aspx?VP3=SearchResult&amp;ALID=2CO5S9IZDCBN"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5</Pages>
  <Words>631</Words>
  <Characters>2739</Characters>
  <Application>Microsoft Macintosh Word</Application>
  <DocSecurity>0</DocSecurity>
  <Lines>72</Lines>
  <Paragraphs>66</Paragraphs>
  <ScaleCrop>false</ScaleCrop>
  <HeadingPairs>
    <vt:vector size="2" baseType="variant">
      <vt:variant>
        <vt:lpstr>Title</vt:lpstr>
      </vt:variant>
      <vt:variant>
        <vt:i4>1</vt:i4>
      </vt:variant>
    </vt:vector>
  </HeadingPairs>
  <TitlesOfParts>
    <vt:vector size="1" baseType="lpstr">
      <vt:lpstr/>
    </vt:vector>
  </TitlesOfParts>
  <Company>Pomona College</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 Services</dc:creator>
  <cp:lastModifiedBy>Microsoft Office User</cp:lastModifiedBy>
  <cp:revision>15</cp:revision>
  <dcterms:created xsi:type="dcterms:W3CDTF">2017-08-27T23:23:00Z</dcterms:created>
  <dcterms:modified xsi:type="dcterms:W3CDTF">2017-09-15T22:39:00Z</dcterms:modified>
</cp:coreProperties>
</file>