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A" w:rsidRDefault="00B75B1A" w:rsidP="00B75B1A">
      <w:pPr>
        <w:rPr>
          <w:b/>
        </w:rPr>
      </w:pPr>
      <w:r>
        <w:rPr>
          <w:b/>
        </w:rPr>
        <w:t>Handout:</w:t>
      </w:r>
    </w:p>
    <w:p w:rsidR="00B75B1A" w:rsidRPr="0089720B" w:rsidRDefault="00B75B1A" w:rsidP="00B75B1A">
      <w:pPr>
        <w:rPr>
          <w:b/>
        </w:rPr>
      </w:pPr>
      <w:proofErr w:type="spellStart"/>
      <w:r w:rsidRPr="005365ED">
        <w:rPr>
          <w:b/>
        </w:rPr>
        <w:t>Wortliste</w:t>
      </w:r>
      <w:proofErr w:type="spellEnd"/>
      <w:r w:rsidRPr="005365ED">
        <w:rPr>
          <w:b/>
        </w:rPr>
        <w:t xml:space="preserve">: </w:t>
      </w:r>
      <w:proofErr w:type="spellStart"/>
      <w:r w:rsidRPr="005365ED">
        <w:rPr>
          <w:b/>
        </w:rPr>
        <w:t>Kunst</w:t>
      </w:r>
      <w:proofErr w:type="spellEnd"/>
    </w:p>
    <w:p w:rsidR="00B75B1A" w:rsidRPr="0089720B" w:rsidRDefault="00B75B1A" w:rsidP="00B75B1A">
      <w:pPr>
        <w:rPr>
          <w:b/>
        </w:rPr>
      </w:pPr>
      <w:proofErr w:type="spellStart"/>
      <w:r w:rsidRPr="005365ED">
        <w:rPr>
          <w:b/>
        </w:rPr>
        <w:t>Kunstepochen</w:t>
      </w:r>
      <w:proofErr w:type="spellEnd"/>
      <w:r w:rsidRPr="005365ED">
        <w:rPr>
          <w:b/>
        </w:rPr>
        <w:t xml:space="preserve"> (eras):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Expressionismus</w:t>
      </w:r>
      <w:proofErr w:type="spellEnd"/>
      <w:r>
        <w:t xml:space="preserve"> – expressionism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Moderne</w:t>
      </w:r>
      <w:proofErr w:type="spellEnd"/>
      <w:r>
        <w:t xml:space="preserve"> – modern art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Sachlichkeit</w:t>
      </w:r>
      <w:proofErr w:type="spellEnd"/>
      <w:r>
        <w:t xml:space="preserve"> – New Objectivity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Impressionismus</w:t>
      </w:r>
      <w:proofErr w:type="spellEnd"/>
      <w:r>
        <w:t xml:space="preserve"> – impressionism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Realismus</w:t>
      </w:r>
      <w:proofErr w:type="spellEnd"/>
      <w:r>
        <w:t xml:space="preserve"> - realism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Kubismus</w:t>
      </w:r>
      <w:proofErr w:type="spellEnd"/>
      <w:r>
        <w:t xml:space="preserve"> – cubism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Surrealismus</w:t>
      </w:r>
      <w:proofErr w:type="spellEnd"/>
      <w:r>
        <w:t xml:space="preserve"> – surrealism</w:t>
      </w:r>
    </w:p>
    <w:p w:rsidR="00B75B1A" w:rsidRDefault="00B75B1A" w:rsidP="00B75B1A">
      <w:proofErr w:type="gramStart"/>
      <w:r>
        <w:t>die</w:t>
      </w:r>
      <w:proofErr w:type="gramEnd"/>
      <w:r>
        <w:t xml:space="preserve"> Renaissance – Renaissance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Gotik</w:t>
      </w:r>
      <w:proofErr w:type="spellEnd"/>
      <w:r>
        <w:t xml:space="preserve"> – Gothic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Romanik</w:t>
      </w:r>
      <w:proofErr w:type="spellEnd"/>
      <w:r>
        <w:t xml:space="preserve"> – Romanesque</w:t>
      </w:r>
    </w:p>
    <w:p w:rsidR="00B75B1A" w:rsidRDefault="00B75B1A" w:rsidP="00B75B1A"/>
    <w:p w:rsidR="00B75B1A" w:rsidRPr="0089720B" w:rsidRDefault="00B75B1A" w:rsidP="00B75B1A">
      <w:pPr>
        <w:rPr>
          <w:b/>
        </w:rPr>
      </w:pPr>
      <w:proofErr w:type="spellStart"/>
      <w:r w:rsidRPr="005365ED">
        <w:rPr>
          <w:b/>
        </w:rPr>
        <w:t>Techniken</w:t>
      </w:r>
      <w:proofErr w:type="spellEnd"/>
      <w:r w:rsidRPr="005365ED">
        <w:rPr>
          <w:b/>
        </w:rPr>
        <w:t xml:space="preserve"> (techniques):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Malerei</w:t>
      </w:r>
      <w:proofErr w:type="spellEnd"/>
      <w:r>
        <w:t xml:space="preserve"> – painting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Holzschnitt</w:t>
      </w:r>
      <w:proofErr w:type="spellEnd"/>
      <w:r>
        <w:t xml:space="preserve"> – woodcut</w:t>
      </w:r>
    </w:p>
    <w:p w:rsidR="00B75B1A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Linoleumschnitt</w:t>
      </w:r>
      <w:proofErr w:type="spellEnd"/>
      <w:r>
        <w:t xml:space="preserve"> – linoleum cut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Zeichnung</w:t>
      </w:r>
      <w:proofErr w:type="spellEnd"/>
      <w:r>
        <w:t xml:space="preserve"> – drawing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Bleistiftzeichnung</w:t>
      </w:r>
      <w:proofErr w:type="spellEnd"/>
      <w:r>
        <w:t xml:space="preserve"> – pencil drawing</w:t>
      </w:r>
    </w:p>
    <w:p w:rsidR="00B75B1A" w:rsidRDefault="00B75B1A" w:rsidP="00B75B1A">
      <w:proofErr w:type="gramStart"/>
      <w:r>
        <w:t>der</w:t>
      </w:r>
      <w:proofErr w:type="gramEnd"/>
      <w:r>
        <w:t xml:space="preserve"> Ton – clay</w:t>
      </w:r>
    </w:p>
    <w:p w:rsidR="00B75B1A" w:rsidRDefault="00B75B1A" w:rsidP="00B75B1A">
      <w:proofErr w:type="gramStart"/>
      <w:r>
        <w:t>die</w:t>
      </w:r>
      <w:proofErr w:type="gramEnd"/>
      <w:r>
        <w:t xml:space="preserve"> </w:t>
      </w:r>
      <w:proofErr w:type="spellStart"/>
      <w:r>
        <w:t>Skulptur</w:t>
      </w:r>
      <w:proofErr w:type="spellEnd"/>
      <w:r>
        <w:t xml:space="preserve"> – sculpture</w:t>
      </w:r>
    </w:p>
    <w:p w:rsidR="00B75B1A" w:rsidRPr="0089720B" w:rsidRDefault="00B75B1A" w:rsidP="00B75B1A">
      <w:proofErr w:type="gramStart"/>
      <w:r>
        <w:t>der</w:t>
      </w:r>
      <w:proofErr w:type="gramEnd"/>
      <w:r>
        <w:t xml:space="preserve"> </w:t>
      </w:r>
      <w:proofErr w:type="spellStart"/>
      <w:r>
        <w:t>Bildhauer</w:t>
      </w:r>
      <w:proofErr w:type="spellEnd"/>
      <w:r>
        <w:t xml:space="preserve"> - sculptor</w:t>
      </w:r>
    </w:p>
    <w:p w:rsidR="00B75B1A" w:rsidRDefault="00B75B1A">
      <w:bookmarkStart w:id="0" w:name="_GoBack"/>
      <w:bookmarkEnd w:id="0"/>
    </w:p>
    <w:sectPr w:rsidR="00B75B1A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A"/>
    <w:rsid w:val="00576E7B"/>
    <w:rsid w:val="00B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2015-12-11T18:41:00Z</dcterms:created>
  <dcterms:modified xsi:type="dcterms:W3CDTF">2015-12-11T18:41:00Z</dcterms:modified>
</cp:coreProperties>
</file>