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C87D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Conversation Class</w:t>
      </w:r>
    </w:p>
    <w:p w14:paraId="37980C8C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Lesson Summary</w:t>
      </w:r>
    </w:p>
    <w:p w14:paraId="5F2625FB" w14:textId="77777777" w:rsidR="006F6419" w:rsidRPr="00063242" w:rsidRDefault="006F6419" w:rsidP="006F6419">
      <w:pPr>
        <w:spacing w:after="0" w:line="240" w:lineRule="auto"/>
        <w:jc w:val="center"/>
        <w:rPr>
          <w:b/>
          <w:sz w:val="28"/>
          <w:szCs w:val="28"/>
        </w:rPr>
      </w:pPr>
    </w:p>
    <w:p w14:paraId="558C0731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 xml:space="preserve">Language and Section: </w:t>
      </w:r>
      <w:r w:rsidRPr="00063242">
        <w:rPr>
          <w:sz w:val="28"/>
          <w:szCs w:val="28"/>
        </w:rPr>
        <w:t>Russian Advanced 13</w:t>
      </w:r>
    </w:p>
    <w:p w14:paraId="77FCCA0D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37E03A1A" w14:textId="72F4D41F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Date: </w:t>
      </w:r>
      <w:r w:rsidR="00C00D38">
        <w:rPr>
          <w:sz w:val="28"/>
          <w:szCs w:val="28"/>
        </w:rPr>
        <w:t>January 22</w:t>
      </w:r>
      <w:r>
        <w:rPr>
          <w:sz w:val="28"/>
          <w:szCs w:val="28"/>
        </w:rPr>
        <w:t>,</w:t>
      </w:r>
      <w:r w:rsidRPr="00063242">
        <w:rPr>
          <w:sz w:val="28"/>
          <w:szCs w:val="28"/>
        </w:rPr>
        <w:t xml:space="preserve"> 201</w:t>
      </w:r>
      <w:r w:rsidR="0055298E">
        <w:rPr>
          <w:sz w:val="28"/>
          <w:szCs w:val="28"/>
        </w:rPr>
        <w:t>5</w:t>
      </w:r>
    </w:p>
    <w:p w14:paraId="3021C825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B07FEF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Class theme/topics discussed:</w:t>
      </w:r>
    </w:p>
    <w:p w14:paraId="1CCD4D88" w14:textId="3A06D71E" w:rsidR="006F6419" w:rsidRPr="00063242" w:rsidRDefault="00C00D38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Interview with Boris Grebenshikov</w:t>
      </w:r>
    </w:p>
    <w:p w14:paraId="0B24214B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041DE74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Goal of the class:</w:t>
      </w:r>
    </w:p>
    <w:p w14:paraId="18353589" w14:textId="4A570297" w:rsidR="006F6419" w:rsidRDefault="00673A7C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Announce two cultural activities coming up – two films at the Laemmle, introduce students to </w:t>
      </w:r>
      <w:r w:rsidR="00FA09AE">
        <w:rPr>
          <w:sz w:val="28"/>
          <w:szCs w:val="28"/>
        </w:rPr>
        <w:t>“</w:t>
      </w:r>
      <w:r>
        <w:rPr>
          <w:sz w:val="28"/>
          <w:szCs w:val="28"/>
        </w:rPr>
        <w:t>Aquarium</w:t>
      </w:r>
      <w:r w:rsidR="00FA09AE">
        <w:rPr>
          <w:sz w:val="28"/>
          <w:szCs w:val="28"/>
        </w:rPr>
        <w:t>”</w:t>
      </w:r>
      <w:r>
        <w:rPr>
          <w:sz w:val="28"/>
          <w:szCs w:val="28"/>
        </w:rPr>
        <w:t xml:space="preserve">, a cult Russian indie-rock band, </w:t>
      </w:r>
      <w:r w:rsidR="00FA09AE">
        <w:rPr>
          <w:sz w:val="28"/>
          <w:szCs w:val="28"/>
        </w:rPr>
        <w:t>their music, their spirituality a</w:t>
      </w:r>
      <w:r>
        <w:rPr>
          <w:sz w:val="28"/>
          <w:szCs w:val="28"/>
        </w:rPr>
        <w:t>nd their fearless leader, Boris Grebenshikov</w:t>
      </w:r>
    </w:p>
    <w:p w14:paraId="36C15A8F" w14:textId="77777777" w:rsidR="00C11109" w:rsidRPr="00063242" w:rsidRDefault="00C11109" w:rsidP="006F6419">
      <w:pPr>
        <w:spacing w:after="0" w:line="240" w:lineRule="auto"/>
        <w:rPr>
          <w:sz w:val="28"/>
          <w:szCs w:val="28"/>
        </w:rPr>
      </w:pPr>
    </w:p>
    <w:p w14:paraId="4C5376C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Structure of the class (unless you attach your lesson plan below):</w:t>
      </w:r>
    </w:p>
    <w:p w14:paraId="3900780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69FC68FA" w14:textId="22701D17" w:rsidR="00A81881" w:rsidRDefault="006F6419" w:rsidP="00C1110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1 </w:t>
      </w:r>
      <w:r w:rsidR="00F751D7">
        <w:rPr>
          <w:b/>
          <w:sz w:val="28"/>
          <w:szCs w:val="28"/>
        </w:rPr>
        <w:t>Announcements – 10 min</w:t>
      </w:r>
    </w:p>
    <w:p w14:paraId="32FCAD32" w14:textId="21324CC0" w:rsidR="006F6419" w:rsidRDefault="00F751D7" w:rsidP="004359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show the trailers for the movies</w:t>
      </w:r>
      <w:r w:rsidR="00C604CB">
        <w:rPr>
          <w:sz w:val="28"/>
          <w:szCs w:val="28"/>
        </w:rPr>
        <w:t xml:space="preserve"> I am taking students to see:</w:t>
      </w:r>
    </w:p>
    <w:p w14:paraId="6DC9DBED" w14:textId="2D85D4BA" w:rsidR="00F751D7" w:rsidRDefault="00F751D7" w:rsidP="004359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Hermitage Revealed </w:t>
      </w:r>
      <w:hyperlink r:id="rId6" w:history="1">
        <w:r w:rsidRPr="008F3536">
          <w:rPr>
            <w:rStyle w:val="Hyperlink"/>
            <w:sz w:val="28"/>
            <w:szCs w:val="28"/>
          </w:rPr>
          <w:t>https://www.youtube.com/watch?v=RJSueFTlmKE</w:t>
        </w:r>
      </w:hyperlink>
    </w:p>
    <w:p w14:paraId="023EBDB7" w14:textId="2B554789" w:rsidR="00F751D7" w:rsidRDefault="00F751D7" w:rsidP="004359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Leviathan </w:t>
      </w:r>
      <w:hyperlink r:id="rId7" w:history="1">
        <w:r w:rsidRPr="008F3536">
          <w:rPr>
            <w:rStyle w:val="Hyperlink"/>
            <w:sz w:val="28"/>
            <w:szCs w:val="28"/>
          </w:rPr>
          <w:t>https://www.youtube.com/watch?v=2oo7H25kirk</w:t>
        </w:r>
      </w:hyperlink>
    </w:p>
    <w:p w14:paraId="0B580633" w14:textId="77777777" w:rsidR="00F751D7" w:rsidRPr="00063242" w:rsidRDefault="00F751D7" w:rsidP="004359F5">
      <w:pPr>
        <w:spacing w:after="0" w:line="240" w:lineRule="auto"/>
        <w:rPr>
          <w:sz w:val="28"/>
          <w:szCs w:val="28"/>
        </w:rPr>
      </w:pPr>
    </w:p>
    <w:p w14:paraId="4229037C" w14:textId="033392C5" w:rsidR="00457E0E" w:rsidRDefault="006F6419" w:rsidP="00E34DAA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2 – </w:t>
      </w:r>
      <w:r w:rsidR="00E34DAA">
        <w:rPr>
          <w:b/>
          <w:sz w:val="28"/>
          <w:szCs w:val="28"/>
        </w:rPr>
        <w:t xml:space="preserve">“Aquarium” and Boris Grebenshikov – </w:t>
      </w:r>
      <w:r w:rsidR="00E4115C">
        <w:rPr>
          <w:b/>
          <w:sz w:val="28"/>
          <w:szCs w:val="28"/>
        </w:rPr>
        <w:t xml:space="preserve">HANDOUT 1 - </w:t>
      </w:r>
      <w:r w:rsidR="00E34DAA">
        <w:rPr>
          <w:b/>
          <w:sz w:val="28"/>
          <w:szCs w:val="28"/>
        </w:rPr>
        <w:t>15 min</w:t>
      </w:r>
    </w:p>
    <w:p w14:paraId="2E95421A" w14:textId="126B4B06" w:rsidR="00E34DAA" w:rsidRDefault="00E34DAA" w:rsidP="00E34D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look at the lyrics of “Vyatka – San Francisco”, a cool song by Aquarium, and then watch two version of it: acoustic and full band</w:t>
      </w:r>
    </w:p>
    <w:p w14:paraId="4195F196" w14:textId="7C5CCCA8" w:rsidR="00E34DAA" w:rsidRDefault="00646BD1" w:rsidP="00E34DAA">
      <w:pPr>
        <w:spacing w:after="0" w:line="240" w:lineRule="auto"/>
        <w:rPr>
          <w:sz w:val="28"/>
          <w:szCs w:val="28"/>
        </w:rPr>
      </w:pPr>
      <w:hyperlink r:id="rId8" w:history="1">
        <w:r w:rsidR="00E34DAA" w:rsidRPr="008F3536">
          <w:rPr>
            <w:rStyle w:val="Hyperlink"/>
            <w:sz w:val="28"/>
            <w:szCs w:val="28"/>
          </w:rPr>
          <w:t>https://www.youtube.com/watch?v=1wWHIIewRkI</w:t>
        </w:r>
      </w:hyperlink>
    </w:p>
    <w:p w14:paraId="593175A0" w14:textId="29E769FC" w:rsidR="00E34DAA" w:rsidRDefault="00646BD1" w:rsidP="00E34DAA">
      <w:pPr>
        <w:spacing w:after="0" w:line="240" w:lineRule="auto"/>
        <w:rPr>
          <w:sz w:val="28"/>
          <w:szCs w:val="28"/>
        </w:rPr>
      </w:pPr>
      <w:hyperlink r:id="rId9" w:history="1">
        <w:r w:rsidR="00E34DAA" w:rsidRPr="008F3536">
          <w:rPr>
            <w:rStyle w:val="Hyperlink"/>
            <w:sz w:val="28"/>
            <w:szCs w:val="28"/>
          </w:rPr>
          <w:t>https://www.youtube.com/watch?x-yt-cl=84503534&amp;x-yt-ts=1421914688&amp;v=MbkT76u2Z1M</w:t>
        </w:r>
      </w:hyperlink>
    </w:p>
    <w:p w14:paraId="2A6B81DE" w14:textId="1FC0C2DA" w:rsidR="00A81881" w:rsidRDefault="00E34DAA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discuss </w:t>
      </w:r>
      <w:r w:rsidR="00FA09AE">
        <w:rPr>
          <w:sz w:val="28"/>
          <w:szCs w:val="28"/>
        </w:rPr>
        <w:t>and try to figure out Boris Grebenshikov’s</w:t>
      </w:r>
    </w:p>
    <w:p w14:paraId="2924A072" w14:textId="77777777" w:rsidR="00E34DAA" w:rsidRPr="00A81881" w:rsidRDefault="00E34DAA" w:rsidP="006F6419">
      <w:pPr>
        <w:spacing w:after="0" w:line="240" w:lineRule="auto"/>
        <w:rPr>
          <w:sz w:val="28"/>
          <w:szCs w:val="28"/>
        </w:rPr>
      </w:pPr>
    </w:p>
    <w:p w14:paraId="5CAF4568" w14:textId="1C2DE658" w:rsidR="00A81881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Activity 3</w:t>
      </w:r>
      <w:r w:rsidRPr="00063242">
        <w:rPr>
          <w:sz w:val="28"/>
          <w:szCs w:val="28"/>
        </w:rPr>
        <w:t xml:space="preserve"> – </w:t>
      </w:r>
      <w:r w:rsidR="00E4115C">
        <w:rPr>
          <w:b/>
          <w:sz w:val="28"/>
          <w:szCs w:val="28"/>
        </w:rPr>
        <w:t>Interview</w:t>
      </w:r>
      <w:r w:rsidR="00430ECC">
        <w:rPr>
          <w:b/>
          <w:sz w:val="28"/>
          <w:szCs w:val="28"/>
        </w:rPr>
        <w:t xml:space="preserve"> with Boris Grebenshikov</w:t>
      </w:r>
      <w:r w:rsidR="00E4115C">
        <w:rPr>
          <w:b/>
          <w:sz w:val="28"/>
          <w:szCs w:val="28"/>
        </w:rPr>
        <w:t xml:space="preserve"> </w:t>
      </w:r>
      <w:r w:rsidR="00A81881">
        <w:rPr>
          <w:b/>
          <w:sz w:val="28"/>
          <w:szCs w:val="28"/>
        </w:rPr>
        <w:t xml:space="preserve"> –</w:t>
      </w:r>
      <w:r w:rsidR="00E4115C">
        <w:rPr>
          <w:b/>
          <w:sz w:val="28"/>
          <w:szCs w:val="28"/>
        </w:rPr>
        <w:t xml:space="preserve"> </w:t>
      </w:r>
      <w:r w:rsidR="005710F8">
        <w:rPr>
          <w:b/>
          <w:sz w:val="28"/>
          <w:szCs w:val="28"/>
        </w:rPr>
        <w:t xml:space="preserve">HANDOUT 2 (questions) and HANDOUT 3 (answers) </w:t>
      </w:r>
      <w:r w:rsidR="00E4115C">
        <w:rPr>
          <w:b/>
          <w:sz w:val="28"/>
          <w:szCs w:val="28"/>
        </w:rPr>
        <w:t>3</w:t>
      </w:r>
      <w:r w:rsidR="00A81881">
        <w:rPr>
          <w:b/>
          <w:sz w:val="28"/>
          <w:szCs w:val="28"/>
        </w:rPr>
        <w:t>5 min</w:t>
      </w:r>
    </w:p>
    <w:p w14:paraId="079D09D6" w14:textId="1C738FAF" w:rsidR="00A81881" w:rsidRDefault="008A2185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original</w:t>
      </w:r>
      <w:r w:rsidR="00430ECC">
        <w:rPr>
          <w:sz w:val="28"/>
          <w:szCs w:val="28"/>
        </w:rPr>
        <w:t xml:space="preserve"> is here:</w:t>
      </w:r>
      <w:r>
        <w:rPr>
          <w:sz w:val="28"/>
          <w:szCs w:val="28"/>
        </w:rPr>
        <w:t xml:space="preserve"> </w:t>
      </w:r>
      <w:hyperlink r:id="rId10" w:history="1">
        <w:r w:rsidR="00430ECC" w:rsidRPr="008F3536">
          <w:rPr>
            <w:rStyle w:val="Hyperlink"/>
            <w:sz w:val="28"/>
            <w:szCs w:val="28"/>
          </w:rPr>
          <w:t>http://snob.ru/selected/entry/86702?preview=print</w:t>
        </w:r>
      </w:hyperlink>
    </w:p>
    <w:p w14:paraId="6EBED63F" w14:textId="10E099AF" w:rsidR="00430ECC" w:rsidRPr="00F54274" w:rsidRDefault="00D95864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It’s from January 21, so it’s really new! </w:t>
      </w:r>
      <w:r w:rsidR="00666B07">
        <w:rPr>
          <w:sz w:val="28"/>
          <w:szCs w:val="28"/>
        </w:rPr>
        <w:t xml:space="preserve">Each student gets Handout 2 with the question and a couple of answers (rescrambled). I give them 3 minutes to look at their answers. I ask them to read the questions out loud and </w:t>
      </w:r>
      <w:r w:rsidR="00666B07">
        <w:rPr>
          <w:sz w:val="28"/>
          <w:szCs w:val="28"/>
        </w:rPr>
        <w:lastRenderedPageBreak/>
        <w:t>whoever has the answer reads it.</w:t>
      </w:r>
      <w:r w:rsidR="00F54274">
        <w:rPr>
          <w:sz w:val="28"/>
          <w:szCs w:val="28"/>
        </w:rPr>
        <w:t xml:space="preserve"> We discuss and clarify the vocabulary if needed. Some of the more sophisticated structures are great examples of a translation challenge, e.g. “</w:t>
      </w:r>
      <w:r w:rsidR="00F54274">
        <w:rPr>
          <w:sz w:val="28"/>
          <w:szCs w:val="28"/>
          <w:lang w:val="ru-RU"/>
        </w:rPr>
        <w:t>не могло не отразиться</w:t>
      </w:r>
      <w:r w:rsidR="00F54274">
        <w:rPr>
          <w:sz w:val="28"/>
          <w:szCs w:val="28"/>
        </w:rPr>
        <w:t>”, “</w:t>
      </w:r>
      <w:r w:rsidR="00F54274">
        <w:rPr>
          <w:sz w:val="28"/>
          <w:szCs w:val="28"/>
          <w:lang w:val="ru-RU"/>
        </w:rPr>
        <w:t>искусственно раздутый скандал</w:t>
      </w:r>
      <w:r w:rsidR="00F54274">
        <w:rPr>
          <w:sz w:val="28"/>
          <w:szCs w:val="28"/>
        </w:rPr>
        <w:t>”.</w:t>
      </w:r>
    </w:p>
    <w:p w14:paraId="7AC9959A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</w:p>
    <w:p w14:paraId="227D2B5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  <w:lang w:val="fr-FR"/>
        </w:rPr>
      </w:pPr>
      <w:r w:rsidRPr="00063242">
        <w:rPr>
          <w:b/>
          <w:sz w:val="28"/>
          <w:szCs w:val="28"/>
        </w:rPr>
        <w:t xml:space="preserve">What technology, media or props did you use? </w:t>
      </w:r>
      <w:r w:rsidRPr="00063242">
        <w:rPr>
          <w:b/>
          <w:sz w:val="28"/>
          <w:szCs w:val="28"/>
          <w:lang w:val="fr-FR"/>
        </w:rPr>
        <w:t>(satellite tv, internet resources, playmobiles, etc.)</w:t>
      </w:r>
    </w:p>
    <w:p w14:paraId="36F4356B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</w:p>
    <w:p w14:paraId="51B2260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What worked well in this class? What did not work?</w:t>
      </w:r>
    </w:p>
    <w:p w14:paraId="6354B3E1" w14:textId="77777777" w:rsidR="001F1709" w:rsidRDefault="00FA09AE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more I do it, the more I see how great reading out loud is for students of any level! Some of my students are very fluent speaking, but seem to have hit a “glass ceiling” where they cannot really make their vocab and structures more varied – and reading really helps that, I find. Some of them have difficulty with it, but they all seem to be enjoying it. So I do want to keep integrating it, maybe in smaller doses. </w:t>
      </w:r>
    </w:p>
    <w:p w14:paraId="35B988DF" w14:textId="1227A3F9" w:rsidR="000C13B2" w:rsidRDefault="000C13B2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interview is great – great language and very representative of the political stance of Russian intelligentsia.</w:t>
      </w:r>
    </w:p>
    <w:p w14:paraId="7C42FD7F" w14:textId="29E5614F" w:rsidR="001F1709" w:rsidRDefault="001F1709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Finding answers in a great exercise – they have to look for thematic vocabulary, but most importantly, structures! Also, it’s great for listening comprehension, because the others don’t have those answers. </w:t>
      </w:r>
    </w:p>
    <w:p w14:paraId="0C60C763" w14:textId="019AA096" w:rsidR="006F6419" w:rsidRDefault="00430ECC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wanted to give them time to work in pairs and answer the interview questions from a completely different perspective – say, that of a hardcore Putin supporter, or a communist, or a pop star</w:t>
      </w:r>
      <w:r w:rsidR="00FA09AE">
        <w:rPr>
          <w:sz w:val="28"/>
          <w:szCs w:val="28"/>
        </w:rPr>
        <w:t>, but we didn’t have enou</w:t>
      </w:r>
      <w:r w:rsidR="007D2DBB">
        <w:rPr>
          <w:sz w:val="28"/>
          <w:szCs w:val="28"/>
        </w:rPr>
        <w:t xml:space="preserve">gh time. I should have definitely cut down the number of questions. </w:t>
      </w:r>
      <w:r w:rsidR="00646BD1">
        <w:rPr>
          <w:sz w:val="28"/>
          <w:szCs w:val="28"/>
        </w:rPr>
        <w:t>But they still enjoyed it!</w:t>
      </w:r>
      <w:bookmarkStart w:id="0" w:name="_GoBack"/>
      <w:bookmarkEnd w:id="0"/>
    </w:p>
    <w:p w14:paraId="60CFBF6F" w14:textId="77777777" w:rsidR="00C11109" w:rsidRPr="00063242" w:rsidRDefault="00C11109" w:rsidP="006F6419">
      <w:pPr>
        <w:spacing w:after="0" w:line="240" w:lineRule="auto"/>
        <w:rPr>
          <w:sz w:val="28"/>
          <w:szCs w:val="28"/>
        </w:rPr>
      </w:pPr>
    </w:p>
    <w:p w14:paraId="77CDD47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How could this class be improved/ modified?</w:t>
      </w:r>
    </w:p>
    <w:p w14:paraId="2E5BC4B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196C6C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Please attach your lesson plan and handouts for this class below – if you used any.</w:t>
      </w:r>
    </w:p>
    <w:p w14:paraId="6053698C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br w:type="page"/>
      </w:r>
    </w:p>
    <w:p w14:paraId="41A6B31E" w14:textId="0B1A28E7" w:rsidR="008A2185" w:rsidRDefault="008A2185" w:rsidP="008A218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HANDOUT 1</w:t>
      </w:r>
    </w:p>
    <w:p w14:paraId="31FE7D50" w14:textId="77777777" w:rsidR="008A2185" w:rsidRDefault="008A2185" w:rsidP="008A218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E692E9F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  <w:lang w:val="ru-RU"/>
        </w:rPr>
      </w:pPr>
      <w:r>
        <w:rPr>
          <w:rFonts w:ascii="Verdana" w:hAnsi="Verdana" w:cs="Verdana"/>
          <w:color w:val="3A3A3A"/>
          <w:lang w:val="ru-RU"/>
        </w:rPr>
        <w:t xml:space="preserve">АКВАРИУМ </w:t>
      </w:r>
    </w:p>
    <w:p w14:paraId="142E6434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  <w:lang w:val="ru-RU"/>
        </w:rPr>
      </w:pPr>
      <w:r>
        <w:rPr>
          <w:rFonts w:ascii="Verdana" w:hAnsi="Verdana" w:cs="Verdana"/>
          <w:color w:val="3A3A3A"/>
          <w:lang w:val="ru-RU"/>
        </w:rPr>
        <w:t>ВЯТКА – САН-ФРАНЦИСКО</w:t>
      </w:r>
    </w:p>
    <w:p w14:paraId="52C6DB95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  <w:lang w:val="ru-RU"/>
        </w:rPr>
      </w:pPr>
    </w:p>
    <w:p w14:paraId="31E2C1EA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В Сан-Франциско на улице Индианы</w:t>
      </w:r>
    </w:p>
    <w:p w14:paraId="6335FF3A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Растут пальмы марихуаны</w:t>
      </w:r>
    </w:p>
    <w:p w14:paraId="298D5061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Эти пальмы неземной красоты</w:t>
      </w:r>
    </w:p>
    <w:p w14:paraId="2D5159D4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Их охраняют голубые менты</w:t>
      </w:r>
    </w:p>
    <w:p w14:paraId="24EFE386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</w:p>
    <w:p w14:paraId="21F8466D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Мимо них фланируют бомжи-растаманы</w:t>
      </w:r>
    </w:p>
    <w:p w14:paraId="4CB286A8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У которых всего полные карманы</w:t>
      </w:r>
    </w:p>
    <w:p w14:paraId="77E4CAAC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Льются коктейли и плещутся виски</w:t>
      </w:r>
    </w:p>
    <w:p w14:paraId="1F401B0D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Кружатся квадратные диски.</w:t>
      </w:r>
    </w:p>
    <w:p w14:paraId="795A9138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</w:p>
    <w:p w14:paraId="228206D5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А здесь в Вятке избы под снегом</w:t>
      </w:r>
    </w:p>
    <w:p w14:paraId="714CEC06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И как сказать, кто из нас более любим этим небом?</w:t>
      </w:r>
    </w:p>
    <w:p w14:paraId="2F07896F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</w:p>
    <w:p w14:paraId="4F30267D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И пока мы рыщем в поисках Рая</w:t>
      </w:r>
    </w:p>
    <w:p w14:paraId="054167F9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Некто смеясь и играя</w:t>
      </w:r>
    </w:p>
    <w:p w14:paraId="393E77C6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Бросает нам в сердце пригоршни огня</w:t>
      </w:r>
    </w:p>
    <w:p w14:paraId="2C85C93D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И нет ничего кроме этого дня</w:t>
      </w:r>
    </w:p>
    <w:p w14:paraId="2385E8A0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</w:p>
    <w:p w14:paraId="633A1631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И всё-равно, здороваться или прощаться</w:t>
      </w:r>
    </w:p>
    <w:p w14:paraId="46724E5C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Нам некуда и некогда возвращаться</w:t>
      </w:r>
    </w:p>
    <w:p w14:paraId="2A35033A" w14:textId="77777777" w:rsidR="00902A80" w:rsidRDefault="00902A80" w:rsidP="00902A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 xml:space="preserve">Нет ничего, кроме этой дороги, </w:t>
      </w:r>
    </w:p>
    <w:p w14:paraId="4EC99FD0" w14:textId="77777777" w:rsidR="00902A80" w:rsidRDefault="00902A80" w:rsidP="00902A80">
      <w:pPr>
        <w:spacing w:after="0" w:line="240" w:lineRule="auto"/>
        <w:rPr>
          <w:rFonts w:ascii="Verdana" w:hAnsi="Verdana" w:cs="Verdana"/>
          <w:color w:val="3A3A3A"/>
        </w:rPr>
      </w:pPr>
      <w:r>
        <w:rPr>
          <w:rFonts w:ascii="Verdana" w:hAnsi="Verdana" w:cs="Verdana"/>
          <w:color w:val="3A3A3A"/>
        </w:rPr>
        <w:t>Пока вместе с нами идут беззаботные Боги.</w:t>
      </w:r>
    </w:p>
    <w:p w14:paraId="2804BCF0" w14:textId="77777777" w:rsidR="00902A80" w:rsidRDefault="00902A80" w:rsidP="00902A80">
      <w:pPr>
        <w:spacing w:after="0" w:line="240" w:lineRule="auto"/>
        <w:rPr>
          <w:rFonts w:ascii="Verdana" w:hAnsi="Verdana" w:cs="Verdana"/>
          <w:color w:val="3A3A3A"/>
        </w:rPr>
      </w:pPr>
    </w:p>
    <w:p w14:paraId="2DEBCEB4" w14:textId="50540F2B" w:rsidR="00430ECC" w:rsidRDefault="00430EC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4BE03675" w14:textId="33325B78" w:rsidR="008A2185" w:rsidRDefault="008A2185" w:rsidP="008A218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HANDOUT 2 – INTERVIEW QUESTIONS</w:t>
      </w:r>
    </w:p>
    <w:p w14:paraId="5D24DB4D" w14:textId="77777777" w:rsidR="008A2185" w:rsidRPr="002913F9" w:rsidRDefault="008A2185" w:rsidP="008A218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F4EF7BB" w14:textId="0D728C61" w:rsidR="008A2185" w:rsidRPr="008A2185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6"/>
          <w:szCs w:val="26"/>
        </w:rPr>
      </w:pPr>
      <w:r w:rsidRPr="00FF610E">
        <w:rPr>
          <w:rFonts w:cs="Arial"/>
          <w:sz w:val="26"/>
          <w:szCs w:val="26"/>
        </w:rPr>
        <w:t xml:space="preserve">СНОБ </w:t>
      </w:r>
      <w:hyperlink r:id="rId11" w:history="1">
        <w:r w:rsidRPr="00FF610E">
          <w:rPr>
            <w:rFonts w:asciiTheme="minorHAnsi" w:hAnsiTheme="minorHAnsi" w:cs="Arial"/>
            <w:bCs/>
            <w:sz w:val="26"/>
            <w:szCs w:val="26"/>
          </w:rPr>
          <w:t>Главная</w:t>
        </w:r>
      </w:hyperlink>
      <w:r w:rsidRPr="00FF610E">
        <w:rPr>
          <w:rFonts w:asciiTheme="minorHAnsi" w:hAnsiTheme="minorHAnsi" w:cs="Arial"/>
          <w:bCs/>
          <w:sz w:val="26"/>
          <w:szCs w:val="26"/>
        </w:rPr>
        <w:t xml:space="preserve"> / </w:t>
      </w:r>
      <w:hyperlink r:id="rId12" w:history="1">
        <w:r w:rsidRPr="00FF610E">
          <w:rPr>
            <w:rFonts w:asciiTheme="minorHAnsi" w:hAnsiTheme="minorHAnsi" w:cs="Arial"/>
            <w:bCs/>
            <w:sz w:val="26"/>
            <w:szCs w:val="26"/>
          </w:rPr>
          <w:t>Интервью</w:t>
        </w:r>
      </w:hyperlink>
      <w:r>
        <w:rPr>
          <w:rFonts w:cs="Arial"/>
          <w:bCs/>
          <w:sz w:val="26"/>
          <w:szCs w:val="26"/>
        </w:rPr>
        <w:t xml:space="preserve">  </w:t>
      </w:r>
      <w:hyperlink r:id="rId13" w:history="1">
        <w:r w:rsidRPr="00FF610E">
          <w:rPr>
            <w:rFonts w:asciiTheme="minorHAnsi" w:hAnsiTheme="minorHAnsi" w:cs="Georgia"/>
            <w:i/>
            <w:iCs/>
            <w:color w:val="262626"/>
            <w:sz w:val="26"/>
            <w:szCs w:val="26"/>
          </w:rPr>
          <w:t>Ксения Кнорре-Дмитриева</w:t>
        </w:r>
      </w:hyperlink>
      <w:r w:rsidRPr="00FF610E">
        <w:rPr>
          <w:rFonts w:asciiTheme="minorHAnsi" w:hAnsiTheme="minorHAnsi" w:cs="Arial"/>
          <w:color w:val="808080"/>
          <w:sz w:val="26"/>
          <w:szCs w:val="26"/>
        </w:rPr>
        <w:t xml:space="preserve"> / </w:t>
      </w:r>
      <w:hyperlink r:id="rId14" w:history="1">
        <w:r w:rsidRPr="00FF610E">
          <w:rPr>
            <w:rFonts w:asciiTheme="minorHAnsi" w:hAnsiTheme="minorHAnsi" w:cs="Arial"/>
            <w:color w:val="3B3B3B"/>
            <w:sz w:val="26"/>
            <w:szCs w:val="26"/>
          </w:rPr>
          <w:t>21.01.15</w:t>
        </w:r>
      </w:hyperlink>
      <w:r w:rsidRPr="00FF610E">
        <w:rPr>
          <w:rFonts w:asciiTheme="minorHAnsi" w:hAnsiTheme="minorHAnsi" w:cs="Arial"/>
          <w:color w:val="808080"/>
          <w:sz w:val="26"/>
          <w:szCs w:val="26"/>
        </w:rPr>
        <w:t xml:space="preserve"> </w:t>
      </w:r>
      <w:r w:rsidRPr="00FF610E">
        <w:rPr>
          <w:rFonts w:asciiTheme="minorHAnsi" w:hAnsiTheme="minorHAnsi" w:cs="Times"/>
          <w:color w:val="FB0007"/>
          <w:sz w:val="26"/>
          <w:szCs w:val="26"/>
        </w:rPr>
        <w:t>29027</w:t>
      </w:r>
      <w:r w:rsidRPr="00FF610E">
        <w:rPr>
          <w:rFonts w:cs="Times"/>
          <w:color w:val="FB0007"/>
          <w:sz w:val="26"/>
          <w:szCs w:val="26"/>
        </w:rPr>
        <w:t xml:space="preserve"> </w:t>
      </w:r>
      <w:r w:rsidRPr="00FF610E">
        <w:rPr>
          <w:rFonts w:asciiTheme="minorHAnsi" w:hAnsiTheme="minorHAnsi" w:cs="Arial"/>
          <w:color w:val="6D6C6C"/>
          <w:sz w:val="26"/>
          <w:szCs w:val="26"/>
        </w:rPr>
        <w:t>просмотров</w:t>
      </w:r>
    </w:p>
    <w:p w14:paraId="53829706" w14:textId="77777777" w:rsidR="008A2185" w:rsidRPr="00FF610E" w:rsidRDefault="00646BD1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6"/>
          <w:szCs w:val="26"/>
        </w:rPr>
      </w:pPr>
      <w:hyperlink r:id="rId15" w:history="1">
        <w:r w:rsidR="008A2185" w:rsidRPr="00FF610E">
          <w:rPr>
            <w:rFonts w:asciiTheme="minorHAnsi" w:hAnsiTheme="minorHAnsi" w:cs="Georgia"/>
            <w:bCs/>
            <w:i/>
            <w:iCs/>
            <w:color w:val="262626"/>
            <w:sz w:val="26"/>
            <w:szCs w:val="26"/>
          </w:rPr>
          <w:t>Борис Гребенщиков:</w:t>
        </w:r>
      </w:hyperlink>
      <w:r w:rsidR="008A2185" w:rsidRPr="00FF610E">
        <w:rPr>
          <w:rFonts w:asciiTheme="minorHAnsi" w:hAnsiTheme="minorHAnsi" w:cs="Arial"/>
          <w:bCs/>
          <w:sz w:val="26"/>
          <w:szCs w:val="26"/>
        </w:rPr>
        <w:t> Любое мое слово, сказанное зря, забирает у песен их силу</w:t>
      </w:r>
    </w:p>
    <w:p w14:paraId="53E8B611" w14:textId="77777777" w:rsidR="008A2185" w:rsidRPr="00FF610E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6"/>
          <w:szCs w:val="26"/>
        </w:rPr>
      </w:pPr>
      <w:r w:rsidRPr="00FF610E">
        <w:rPr>
          <w:rFonts w:asciiTheme="minorHAnsi" w:hAnsiTheme="minorHAnsi" w:cs="Helvetica Neue"/>
          <w:bCs/>
          <w:sz w:val="26"/>
          <w:szCs w:val="26"/>
        </w:rPr>
        <w:t>Альбом Бориса Гребенщикова «Соль», записанный в 2014 году при участии музыкантов King Crimson и Jethro Tull, стал одним из самых продаваемых в России. Артемий Троицкий сказал о нем, что это «лучшее из написанного Гребенщиковым за 40 лет». Борис Гребенщиков старается не расходовать слова попусту, но все-таки дал «Снобу» интервью — первое за полтора года</w:t>
      </w:r>
    </w:p>
    <w:p w14:paraId="219D91CE" w14:textId="77777777" w:rsidR="008A2185" w:rsidRPr="00FF610E" w:rsidRDefault="008A2185" w:rsidP="008A2185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sz w:val="26"/>
          <w:szCs w:val="26"/>
          <w:lang w:val="en-US"/>
        </w:rPr>
      </w:pPr>
    </w:p>
    <w:p w14:paraId="34EF4754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Почему вы в последнее время не даете интервью?</w:t>
      </w:r>
    </w:p>
    <w:p w14:paraId="5A9043E5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Вы всегда были в своих песнях вне политики, но в новом альбоме обратились к актуальным темам…</w:t>
      </w:r>
    </w:p>
    <w:p w14:paraId="6B8994FC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Как вы относитесь к тому, что происходит между Россией и Украиной?</w:t>
      </w:r>
    </w:p>
    <w:p w14:paraId="18257DDD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Смотрите ли вы что-нибудь по телевизору?</w:t>
      </w:r>
    </w:p>
    <w:p w14:paraId="715A3391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Есть ли у России «свой путь», какая-то особость, хоть чем-то отличающая нас от других людей?</w:t>
      </w:r>
    </w:p>
    <w:p w14:paraId="2C7928EE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Какой бы вы хотели видеть Россию?</w:t>
      </w:r>
    </w:p>
    <w:p w14:paraId="3F23F1A0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Верите ли вы в будущее России в ее нынешнем виде?</w:t>
      </w:r>
    </w:p>
    <w:p w14:paraId="60F965AF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Вы хотели бы вернуться в советское время?</w:t>
      </w:r>
    </w:p>
    <w:p w14:paraId="5ABECD41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В декабре состоялся ваш концерт в Киеве. С каким чувством вы ехали туда?</w:t>
      </w:r>
    </w:p>
    <w:p w14:paraId="64D518EB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Изменились ли как-то ваши отношения со знакомыми украинцами?</w:t>
      </w:r>
    </w:p>
    <w:p w14:paraId="5E29D532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Правда ли, что сейчас, после выхода альбома «Соль», вы столкнулись с запретами концертов?</w:t>
      </w:r>
    </w:p>
    <w:p w14:paraId="05E4D99A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Как вам удалось при записи альбома объяснить музыкантам, не знающим русский язык и не выросшим в русской культуре, содержание ваших песен?</w:t>
      </w:r>
    </w:p>
    <w:p w14:paraId="377C94C7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Может ли текст быть такой же частью песни, как, например, партия фортепиано — не имеющей особого смысла?</w:t>
      </w:r>
    </w:p>
    <w:p w14:paraId="41647A19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Как шла работа над альбомом?</w:t>
      </w:r>
    </w:p>
    <w:p w14:paraId="46ACE8D3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Как рождаются песни?</w:t>
      </w:r>
    </w:p>
    <w:p w14:paraId="726CB506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Случалось ли вам «сопротивляться» песням, которые сваливаются вам голову?</w:t>
      </w:r>
    </w:p>
    <w:p w14:paraId="4F69A73B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Что может сделать каждый из нас, чтобы уменьшить количество агрессии?</w:t>
      </w:r>
    </w:p>
    <w:p w14:paraId="23416C9C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А как сохранять открытость в наше время?</w:t>
      </w:r>
    </w:p>
    <w:p w14:paraId="1FF05EE9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Как, сохраняя внутреннюю гармонию, решать проблемы, с которыми мы ежедневно сталкиваемся?  </w:t>
      </w:r>
    </w:p>
    <w:p w14:paraId="6375D9FF" w14:textId="77777777" w:rsidR="008A2185" w:rsidRPr="001F762C" w:rsidRDefault="008A2185" w:rsidP="008A21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cs="Arial"/>
          <w:lang w:val="en-US"/>
        </w:rPr>
      </w:pPr>
      <w:r w:rsidRPr="001F762C">
        <w:rPr>
          <w:rFonts w:cs="Arial"/>
          <w:bCs/>
          <w:lang w:val="en-US"/>
        </w:rPr>
        <w:t>Есть ли сегодня человек среди живущих, который был бы для вас авторитетом?  </w:t>
      </w:r>
    </w:p>
    <w:p w14:paraId="05FCBCB6" w14:textId="77777777" w:rsidR="008A2185" w:rsidRDefault="008A2185" w:rsidP="00686A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BF938D3" w14:textId="77777777" w:rsidR="008A2185" w:rsidRDefault="008A218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14:paraId="6403677B" w14:textId="50DE51E9" w:rsidR="00686ADD" w:rsidRPr="002913F9" w:rsidRDefault="008A2185" w:rsidP="00686AD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HANDOUT 3</w:t>
      </w:r>
    </w:p>
    <w:p w14:paraId="448091CE" w14:textId="0DBD4053" w:rsidR="008C138C" w:rsidRDefault="008C138C" w:rsidP="009902FE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</w:p>
    <w:p w14:paraId="0937E468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Мне кажется, что человек, успешно занимающийся творчеством, все высказывает именно в своем творчестве, а остальные разговоры — уже от лукавого. Конечно, всем лестно, когда их мнением интересуются, а значит, считают их важными персонами, но это самообман. Боб Дилан однажды сказал: «Важны только песни, а я почтальон, их доставляющий». С этой точкой зрения я полностью согласен. Мнение почтальона никого не должно интересовать. Чтобы не мутить воду впустую, я и перестал полтора года назад давать интервью. Я трезво отдаю себе отчет в том, что люди интересуются мною только из-за моих песен. Моя сила — в них. Любое мое слово, сказанное зря, забирает у них эту силу. Поэтому я буду отвечать на вопросы коротко.</w:t>
      </w:r>
    </w:p>
    <w:p w14:paraId="404215EA" w14:textId="77777777" w:rsidR="008A2185" w:rsidRPr="00AF3E20" w:rsidRDefault="008A2185" w:rsidP="008A2185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424F8B53" w14:textId="77777777" w:rsidR="008A2185" w:rsidRPr="00AF3E20" w:rsidRDefault="008A2185" w:rsidP="008A2185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14:paraId="00A0B66A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Да что вы! Искренне скажу вам: политика меня интересует меньше, чем сельское хозяйство Гватемалы XIV века. В частности, по причине того, что я никак не могу повлиять на эту политику. А что до актуальных тем — это не я обращаюсь к темам, это они обращаются ко мне, а я с детства легко поддаюсь всяким искушениям. Песни как зеркало: отражают то, что происходит вокруг; иногда они даже отражают то, что еще не стало видно.</w:t>
      </w:r>
    </w:p>
    <w:p w14:paraId="3082AA05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1FC14D6C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У меня, как и у каждого нормального человека, от этого искусственно раздутого конфликта тяжело на сердце. Любые разногласия можно и нужно разрешать мирным путем. </w:t>
      </w:r>
    </w:p>
    <w:p w14:paraId="55C3F1C7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591F30B4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Физически не могу смотреть ТВ: противно, когда мне так бездарно врут в лицо.</w:t>
      </w:r>
    </w:p>
    <w:p w14:paraId="1C9C3D9D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30F469CE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2B8BDF66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Ну а как же! Конечно, русские отличаются от китайцев или шотландцев. У нас, слава Богу, есть свои неповторимые особенности. Просто это не значит, что мы «лучше» или «выше» других, перед Богом все равны. Все культуры отличаются друг от друга, вот только общего в них значительно больше, чем различий. Наверное, стоит радоваться общему и учиться у различий. Только так мы можем продвинуться вперед. Можно, конечно, повернуться спиной к остальному миру, но история учит, что изоляция от мира всегда приводит только к вырождению. Что же касается «особого пути», то, естественно, у нас свой путь: у каждой нации и культуры — свой единственный и неповторимый путь.</w:t>
      </w:r>
    </w:p>
    <w:p w14:paraId="3006248C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76B4D630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Я мечтаю увидеть нашу страну справедливой, образованной и преуспевающей.</w:t>
      </w:r>
    </w:p>
    <w:p w14:paraId="1289ECA5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50483D7F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Тут не во что верить или не верить. Если есть настоящее, значит, есть и будущее. Россия — это одна седьмая часть суши, она населена людьми, и эти люди едва ли куда-то денутся; они не начнут говорить на другом языке, не поменяют традиции и привычки, не станут вдруг мексиканцами или балийцами. Настоящее России длится не одну тысячу лет и вряд ли прекратится завтра. А значит, и культура ее никуда не исчезнет. </w:t>
      </w:r>
    </w:p>
    <w:p w14:paraId="7E6C1CE1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149CEB96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Советская жизнь была мне немила тогда и остается немила сейчас. На обмане невозможно выстроить хорошую жизнь. </w:t>
      </w:r>
    </w:p>
    <w:p w14:paraId="6306991B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0F2C82D1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Люди, живущие в Киеве и любящие песни «Аквариума», год ждали нашего концерта. С этим чувством мы и ехали; хотелось принести людям мир. Концерт прошел на ура, без малейшего намека на национализм или провокации, три часа любви. До концерта мы сутки бродили по Киеву: он поразил теплом и благожелательностью, а на концерте нас встретили с такой любовью, как нигде не встречали. Город теперь стал даже светлее, чем раньше.</w:t>
      </w:r>
    </w:p>
    <w:p w14:paraId="39A355E1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4A227D4B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282D76F2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Мои отношения со знакомыми украинцами не изменились и не могли измениться. Люди важнее любой политики. Политика меняется, а люди остаются. И мы знаем это.</w:t>
      </w:r>
    </w:p>
    <w:p w14:paraId="7338ED70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69F9E57C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32E5B35E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Пока что, слава Богу, ничего такого не было.</w:t>
      </w:r>
    </w:p>
    <w:p w14:paraId="311EF783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0C0A38AE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Так я ничего и не объяснял. Я давно заметил, что музыканты, не знающие русского языка, делятся на два класса. Некоторые, перед тем как играть, просят сказать, о чем песня, и говорят: «Ага! Теперь понятно», а некоторые говорят: «Я без всяких слов чувствую, о чем ты поешь, слова меня только отвлекут». И одни играют не хуже других. Впрочем, некоторым моим знакомым русским музыкантам тоже никогда не приходило в голову вслушиваться в слова песен. Каждому свое. </w:t>
      </w:r>
    </w:p>
    <w:p w14:paraId="7F2D27C0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025AE7F7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Дело только в душе, вложенной в музыку. Каждая нота, каждый тембр и каждое слово имеет свой вкус и свой «смысл», только он выходит далеко за пределы понимания умом. Важно, чтобы человек вкладывал душу в то, что он поет, и в то, что и как играет, важно, что песня становится от этого живой. В хорошей песне нет ничего, что «не имеет особого смысла»: там, как в симфонии, все элементы поддерживают друг друга и составляют оправу для голоса.</w:t>
      </w:r>
    </w:p>
    <w:p w14:paraId="7481A1E7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2C2D1D72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Ох... Долго. Альбом писался примерно 14 месяцев; что-то получалось почти сразу, что-то требовало долгих мучений. Зубовного скрежета и битья головой о стену было предостаточно, но что поделать? Такие уж песни. Они начали писаться, когда никакой войны еще не было и в помине, но, видимо, где-то в душе ее отзвуки уже были слышны. А потом, благодаря информационной войне, начала расти черная тень у людей в сердцах, и это тоже не могло не отразиться в песнях. Так что все правильно: это ли не причина для скрежета зубов? </w:t>
      </w:r>
    </w:p>
    <w:p w14:paraId="59CF7900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0761E5FF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Когда не выпускаешь гитару из рук, песни в какой-то момент сваливаются на голову и невозможно их не написать. Даже если эти песни — совсем не то, чем я хотел бы заниматься. Скажу откровенно: кентавры меня интересуют значительно больше, чем губернаторы. </w:t>
      </w:r>
    </w:p>
    <w:p w14:paraId="51C117D1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77BB7EE5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Пару раз было такое, что я не стал доканчивать песню, бросал на полукуплете, когда понимал, к чему она может вести — к тяжелым, печальным событиям. Впрочем, обойдемся без мании величия: боюсь, что от факта написании песни зависит не так много.</w:t>
      </w:r>
    </w:p>
    <w:p w14:paraId="6F000C74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6FEAA251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Уменьшить количество своей собственной агрессивности; что внутри, то и снаружи. Окружающий мир — зеркальное отражение того, что у нас внутри.</w:t>
      </w:r>
    </w:p>
    <w:p w14:paraId="1761F816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247724CF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Не нужно ничего сохранять. Достаточно посмотреть, как восходит солнце, просто всмотреться в то, что вокруг — не в фейсбуковскую психодраму, а в настоящую жизнь, — как увидишь, что жизнь идет как всегда. Участие в психодраме — дело добровольное, но, насколько мне известно, оно никогда никому не приносило добра.</w:t>
      </w:r>
    </w:p>
    <w:p w14:paraId="09CBD140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6B2732A1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59CE3509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Ксения, дело в том, что я не гуру, не мудрец и не учитель. Я недостаточно осведомлен о том, что такое «внутренняя гармония», и не знаю ни одного рецепта панацеи. Однако всем нам приходится сталкиваться с разными препятствиями. У нас всегда есть выбор: воспринимать эти препятствия как нерешаемую проблему, как повод заламывать руки — или как задачу, которая пусть и сложна, но поддается решению. Первый путь — психодрама, второй — применение головы по назначению.</w:t>
      </w:r>
    </w:p>
    <w:p w14:paraId="56D57F7F" w14:textId="77777777" w:rsidR="008A2185" w:rsidRPr="00AF3E20" w:rsidRDefault="008A2185" w:rsidP="008A218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14:paraId="5789142F" w14:textId="77777777" w:rsidR="008A2185" w:rsidRPr="00AF3E20" w:rsidRDefault="008A2185" w:rsidP="008A2185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AF3E20">
        <w:rPr>
          <w:rFonts w:asciiTheme="minorHAnsi" w:hAnsiTheme="minorHAnsi" w:cs="Arial"/>
          <w:sz w:val="26"/>
          <w:szCs w:val="26"/>
        </w:rPr>
        <w:t>Хорошо прислушиваться к мнению мудрых людей, однако стоит помнить, что истинный учитель — в нашем собственном сердце. Что бы ни говорили учителя, пока сердце не откликнется — это только слова. А вот как открыть свое сердце — это и есть основной вопрос всех религий. К сожалению, у меня нет нового, экономящего душевные силы рецепта. Придется по старинке.</w:t>
      </w:r>
    </w:p>
    <w:p w14:paraId="78E0B370" w14:textId="77777777" w:rsidR="009E5E07" w:rsidRPr="009902FE" w:rsidRDefault="009E5E07" w:rsidP="008A2185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28"/>
          <w:szCs w:val="28"/>
        </w:rPr>
      </w:pPr>
    </w:p>
    <w:sectPr w:rsidR="009E5E07" w:rsidRPr="009902FE" w:rsidSect="00686AD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358"/>
    <w:multiLevelType w:val="hybridMultilevel"/>
    <w:tmpl w:val="22A0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42F48"/>
    <w:multiLevelType w:val="hybridMultilevel"/>
    <w:tmpl w:val="0DC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0B1570"/>
    <w:rsid w:val="000C13B2"/>
    <w:rsid w:val="000F49A9"/>
    <w:rsid w:val="001F1709"/>
    <w:rsid w:val="002163F2"/>
    <w:rsid w:val="002A64EF"/>
    <w:rsid w:val="00326771"/>
    <w:rsid w:val="003F1603"/>
    <w:rsid w:val="00430ECC"/>
    <w:rsid w:val="004359F5"/>
    <w:rsid w:val="00457E0E"/>
    <w:rsid w:val="005127B1"/>
    <w:rsid w:val="0055298E"/>
    <w:rsid w:val="005710F8"/>
    <w:rsid w:val="005E4A44"/>
    <w:rsid w:val="00640614"/>
    <w:rsid w:val="00646BD1"/>
    <w:rsid w:val="00666B07"/>
    <w:rsid w:val="00673A7C"/>
    <w:rsid w:val="00686ADD"/>
    <w:rsid w:val="006B70D7"/>
    <w:rsid w:val="006F6419"/>
    <w:rsid w:val="007B1AD3"/>
    <w:rsid w:val="007B6183"/>
    <w:rsid w:val="007C4F4F"/>
    <w:rsid w:val="007D2DBB"/>
    <w:rsid w:val="008A2185"/>
    <w:rsid w:val="008C138C"/>
    <w:rsid w:val="008F112D"/>
    <w:rsid w:val="00902A80"/>
    <w:rsid w:val="009902FE"/>
    <w:rsid w:val="009E5E07"/>
    <w:rsid w:val="00A22D8B"/>
    <w:rsid w:val="00A81881"/>
    <w:rsid w:val="00BB771E"/>
    <w:rsid w:val="00C00D38"/>
    <w:rsid w:val="00C04CC1"/>
    <w:rsid w:val="00C11109"/>
    <w:rsid w:val="00C604CB"/>
    <w:rsid w:val="00D95864"/>
    <w:rsid w:val="00E01925"/>
    <w:rsid w:val="00E34DAA"/>
    <w:rsid w:val="00E4115C"/>
    <w:rsid w:val="00E57829"/>
    <w:rsid w:val="00E6260C"/>
    <w:rsid w:val="00ED2E7B"/>
    <w:rsid w:val="00EE32AA"/>
    <w:rsid w:val="00F2543B"/>
    <w:rsid w:val="00F54274"/>
    <w:rsid w:val="00F65B2F"/>
    <w:rsid w:val="00F751D7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42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nob.ru/" TargetMode="External"/><Relationship Id="rId12" Type="http://schemas.openxmlformats.org/officeDocument/2006/relationships/hyperlink" Target="http://snob.ru/selected/blog/805" TargetMode="External"/><Relationship Id="rId13" Type="http://schemas.openxmlformats.org/officeDocument/2006/relationships/hyperlink" Target="http://snob.ru/profile/about/27628" TargetMode="External"/><Relationship Id="rId14" Type="http://schemas.openxmlformats.org/officeDocument/2006/relationships/hyperlink" Target="http://snob.ru/selected/date/21-01-2015" TargetMode="External"/><Relationship Id="rId15" Type="http://schemas.openxmlformats.org/officeDocument/2006/relationships/hyperlink" Target="http://snob.ru/profile/about/5132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RJSueFTlmKE" TargetMode="External"/><Relationship Id="rId7" Type="http://schemas.openxmlformats.org/officeDocument/2006/relationships/hyperlink" Target="https://www.youtube.com/watch?v=2oo7H25kirk" TargetMode="External"/><Relationship Id="rId8" Type="http://schemas.openxmlformats.org/officeDocument/2006/relationships/hyperlink" Target="https://www.youtube.com/watch?v=1wWHIIewRkI" TargetMode="External"/><Relationship Id="rId9" Type="http://schemas.openxmlformats.org/officeDocument/2006/relationships/hyperlink" Target="https://www.youtube.com/watch?x-yt-cl=84503534&amp;x-yt-ts=1421914688&amp;v=MbkT76u2Z1M" TargetMode="External"/><Relationship Id="rId10" Type="http://schemas.openxmlformats.org/officeDocument/2006/relationships/hyperlink" Target="http://snob.ru/selected/entry/86702?preview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1881</Words>
  <Characters>10722</Characters>
  <Application>Microsoft Macintosh Word</Application>
  <DocSecurity>0</DocSecurity>
  <Lines>89</Lines>
  <Paragraphs>25</Paragraphs>
  <ScaleCrop>false</ScaleCrop>
  <Company>Pomona College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20</cp:revision>
  <dcterms:created xsi:type="dcterms:W3CDTF">2015-01-24T18:56:00Z</dcterms:created>
  <dcterms:modified xsi:type="dcterms:W3CDTF">2015-01-24T19:19:00Z</dcterms:modified>
</cp:coreProperties>
</file>