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B06231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09/22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B06231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E0E5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E0E5D" w:rsidRDefault="00B02708" w:rsidP="004E0E5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4E0E5D">
              <w:rPr>
                <w:sz w:val="28"/>
                <w:szCs w:val="28"/>
                <w:lang w:val="es-ES_tradnl"/>
              </w:rPr>
              <w:t xml:space="preserve">. Recordar que el miércoles hay película en </w:t>
            </w:r>
            <w:proofErr w:type="spellStart"/>
            <w:r w:rsidR="004E0E5D">
              <w:rPr>
                <w:sz w:val="28"/>
                <w:szCs w:val="28"/>
                <w:lang w:val="es-ES_tradnl"/>
              </w:rPr>
              <w:t>Oldenborg</w:t>
            </w:r>
            <w:proofErr w:type="spellEnd"/>
            <w:r w:rsidR="004E0E5D">
              <w:rPr>
                <w:sz w:val="28"/>
                <w:szCs w:val="28"/>
                <w:lang w:val="es-ES_tradnl"/>
              </w:rPr>
              <w:t xml:space="preserve"> y que cuenta como una actividad cultural.</w:t>
            </w:r>
          </w:p>
          <w:p w:rsidR="00F75BBD" w:rsidRPr="00262027" w:rsidRDefault="004E0E5D" w:rsidP="003D04BC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Preguntar quienes fueron y qué tal en la CLSA y en la charla. Si están interesados en algún destino específico les puedo conseguir información e incluso un contacto.</w:t>
            </w:r>
          </w:p>
        </w:tc>
      </w:tr>
      <w:tr w:rsidR="00415C03" w:rsidRPr="00B06231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5160F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4E0E5D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Presentar el tema: música. Vamos a hablar de diferentes artistas</w:t>
            </w:r>
            <w:r w:rsidR="00F57512">
              <w:rPr>
                <w:sz w:val="28"/>
                <w:szCs w:val="28"/>
                <w:lang w:val="es-ES_tradnl"/>
              </w:rPr>
              <w:t xml:space="preserve"> tanto españoles como de Sudamérica. Vamos a escuchar diferentes trozos de canciones como introducción al tema del que vamos a hablar. Preguntarles si conocen al artista y que lo presenten un poco.</w:t>
            </w:r>
          </w:p>
        </w:tc>
      </w:tr>
      <w:tr w:rsidR="00415C03" w:rsidRPr="00B06231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5160F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12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Default="00F5751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Canciones:</w:t>
            </w:r>
          </w:p>
          <w:p w:rsidR="00F8182E" w:rsidRPr="00262027" w:rsidRDefault="00F5751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Volver a disfrutar – El canto del loco</w:t>
            </w:r>
            <w:r w:rsidR="000F03CB">
              <w:rPr>
                <w:sz w:val="28"/>
                <w:szCs w:val="28"/>
                <w:lang w:val="es-ES_tradnl"/>
              </w:rPr>
              <w:t xml:space="preserve">; Esta soy yo – El sueño de Morfeo. </w:t>
            </w:r>
            <w:r w:rsidR="00F8182E">
              <w:rPr>
                <w:sz w:val="28"/>
                <w:szCs w:val="28"/>
                <w:lang w:val="es-ES_tradnl"/>
              </w:rPr>
              <w:t xml:space="preserve">LODVG – </w:t>
            </w:r>
            <w:r w:rsidR="000F03CB">
              <w:rPr>
                <w:sz w:val="28"/>
                <w:szCs w:val="28"/>
                <w:lang w:val="es-ES_tradnl"/>
              </w:rPr>
              <w:t>Pop y geografía. Bebe – Malo.</w:t>
            </w:r>
            <w:r w:rsidR="00990AB6">
              <w:rPr>
                <w:sz w:val="28"/>
                <w:szCs w:val="28"/>
                <w:lang w:val="es-ES_tradnl"/>
              </w:rPr>
              <w:t xml:space="preserve"> Carlos </w:t>
            </w:r>
            <w:proofErr w:type="spellStart"/>
            <w:r w:rsidR="00990AB6">
              <w:rPr>
                <w:sz w:val="28"/>
                <w:szCs w:val="28"/>
                <w:lang w:val="es-ES_tradnl"/>
              </w:rPr>
              <w:t>B</w:t>
            </w:r>
            <w:r w:rsidR="000F03CB">
              <w:rPr>
                <w:sz w:val="28"/>
                <w:szCs w:val="28"/>
                <w:lang w:val="es-ES_tradnl"/>
              </w:rPr>
              <w:t>aute</w:t>
            </w:r>
            <w:proofErr w:type="spellEnd"/>
            <w:r w:rsidR="000F03CB">
              <w:rPr>
                <w:sz w:val="28"/>
                <w:szCs w:val="28"/>
                <w:lang w:val="es-ES_tradnl"/>
              </w:rPr>
              <w:t xml:space="preserve"> y Marta Sánchez – Colgando en tus manos.  Maná – Ahogado en un bar. Juanes – Camisa negra.</w:t>
            </w:r>
          </w:p>
        </w:tc>
      </w:tr>
      <w:tr w:rsidR="000F03CB" w:rsidRPr="00B06231">
        <w:trPr>
          <w:cnfStyle w:val="000000010000"/>
        </w:trPr>
        <w:tc>
          <w:tcPr>
            <w:cnfStyle w:val="001000000000"/>
            <w:tcW w:w="2088" w:type="dxa"/>
          </w:tcPr>
          <w:p w:rsidR="000F03CB" w:rsidRDefault="005160F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0F03CB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990AB6" w:rsidRDefault="00990AB6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Colaboraciones:</w:t>
            </w:r>
          </w:p>
          <w:p w:rsidR="000F03CB" w:rsidRDefault="00990AB6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Amaral y Moby – </w:t>
            </w:r>
            <w:proofErr w:type="spellStart"/>
            <w:r>
              <w:rPr>
                <w:sz w:val="28"/>
                <w:szCs w:val="28"/>
                <w:lang w:val="es-ES_tradnl"/>
              </w:rPr>
              <w:t>Slipping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away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s-ES_tradnl"/>
              </w:rPr>
              <w:t>Rihanna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y Bisbal – </w:t>
            </w:r>
            <w:proofErr w:type="spellStart"/>
            <w:r>
              <w:rPr>
                <w:sz w:val="28"/>
                <w:szCs w:val="28"/>
                <w:lang w:val="es-ES_tradnl"/>
              </w:rPr>
              <w:t>Hate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that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es-ES_tradnl"/>
              </w:rPr>
              <w:t>love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you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Craig David y Alex Ubago – </w:t>
            </w:r>
            <w:proofErr w:type="spellStart"/>
            <w:r>
              <w:rPr>
                <w:sz w:val="28"/>
                <w:szCs w:val="28"/>
                <w:lang w:val="es-ES_tradnl"/>
              </w:rPr>
              <w:t>Walking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away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</w:t>
            </w:r>
          </w:p>
        </w:tc>
      </w:tr>
      <w:tr w:rsidR="00262027" w:rsidRPr="00B06231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5160F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15-20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57512" w:rsidRDefault="00F5751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La traducción de las canciones. Como veremos, muchos artistas deciden traducir sus canciones para tener éxito en </w:t>
            </w:r>
            <w:r w:rsidR="007E4D44">
              <w:rPr>
                <w:sz w:val="28"/>
                <w:szCs w:val="28"/>
                <w:lang w:val="es-ES_tradnl"/>
              </w:rPr>
              <w:t>USA</w:t>
            </w:r>
            <w:r>
              <w:rPr>
                <w:sz w:val="28"/>
                <w:szCs w:val="28"/>
                <w:lang w:val="es-ES_tradnl"/>
              </w:rPr>
              <w:t xml:space="preserve">. </w:t>
            </w:r>
          </w:p>
          <w:p w:rsidR="00F57512" w:rsidRDefault="00F5751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Enrique Iglesias – Do </w:t>
            </w:r>
            <w:proofErr w:type="spellStart"/>
            <w:r>
              <w:rPr>
                <w:sz w:val="28"/>
                <w:szCs w:val="28"/>
                <w:lang w:val="es-ES_tradnl"/>
              </w:rPr>
              <w:t>you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know?</w:t>
            </w:r>
            <w:r w:rsidR="007C261F">
              <w:rPr>
                <w:sz w:val="28"/>
                <w:szCs w:val="28"/>
                <w:lang w:val="es-ES_tradnl"/>
              </w:rPr>
              <w:t xml:space="preserve"> / Dímelo. </w:t>
            </w:r>
          </w:p>
          <w:p w:rsidR="00262027" w:rsidRDefault="00F5751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Shakira </w:t>
            </w:r>
            <w:r w:rsidR="00F66074">
              <w:rPr>
                <w:sz w:val="28"/>
                <w:szCs w:val="28"/>
                <w:lang w:val="es-ES_tradnl"/>
              </w:rPr>
              <w:t>–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F66074">
              <w:rPr>
                <w:sz w:val="28"/>
                <w:szCs w:val="28"/>
                <w:lang w:val="es-ES_tradnl"/>
              </w:rPr>
              <w:t>Wherever</w:t>
            </w:r>
            <w:proofErr w:type="spellEnd"/>
            <w:r w:rsidR="00F66074">
              <w:rPr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="00F66074">
              <w:rPr>
                <w:sz w:val="28"/>
                <w:szCs w:val="28"/>
                <w:lang w:val="es-ES_tradnl"/>
              </w:rPr>
              <w:t>whenever</w:t>
            </w:r>
            <w:proofErr w:type="spellEnd"/>
            <w:r w:rsidR="00F66074">
              <w:rPr>
                <w:sz w:val="28"/>
                <w:szCs w:val="28"/>
                <w:lang w:val="es-ES_tradnl"/>
              </w:rPr>
              <w:t xml:space="preserve"> / </w:t>
            </w:r>
            <w:r>
              <w:rPr>
                <w:sz w:val="28"/>
                <w:szCs w:val="28"/>
                <w:lang w:val="es-ES_tradnl"/>
              </w:rPr>
              <w:t>Suerte</w:t>
            </w:r>
            <w:r w:rsidR="008E31D2">
              <w:rPr>
                <w:sz w:val="28"/>
                <w:szCs w:val="28"/>
                <w:lang w:val="es-ES_tradnl"/>
              </w:rPr>
              <w:t xml:space="preserve"> </w:t>
            </w:r>
          </w:p>
          <w:p w:rsidR="00F8182E" w:rsidRDefault="007E4D44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 solo ocurre con cantantes españoles. También</w:t>
            </w:r>
            <w:r w:rsidR="00F8182E">
              <w:rPr>
                <w:sz w:val="28"/>
                <w:szCs w:val="28"/>
                <w:lang w:val="es-ES_tradnl"/>
              </w:rPr>
              <w:t xml:space="preserve"> europeos:</w:t>
            </w:r>
          </w:p>
          <w:p w:rsidR="00F8182E" w:rsidRDefault="00F8182E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ABBA – Gracias por la música</w:t>
            </w:r>
          </w:p>
          <w:p w:rsidR="00F8182E" w:rsidRDefault="00F8182E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Tiziano Ferro – </w:t>
            </w:r>
            <w:proofErr w:type="spellStart"/>
            <w:r w:rsidR="00F66074">
              <w:rPr>
                <w:sz w:val="28"/>
                <w:szCs w:val="28"/>
                <w:lang w:val="es-ES_tradnl"/>
              </w:rPr>
              <w:t>Sere</w:t>
            </w:r>
            <w:proofErr w:type="spellEnd"/>
            <w:r w:rsidR="00F66074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F66074">
              <w:rPr>
                <w:sz w:val="28"/>
                <w:szCs w:val="28"/>
                <w:lang w:val="es-ES_tradnl"/>
              </w:rPr>
              <w:t>nere</w:t>
            </w:r>
            <w:proofErr w:type="spellEnd"/>
            <w:r w:rsidR="00F66074">
              <w:rPr>
                <w:sz w:val="28"/>
                <w:szCs w:val="28"/>
                <w:lang w:val="es-ES_tradnl"/>
              </w:rPr>
              <w:t xml:space="preserve"> / Tardes negras</w:t>
            </w:r>
          </w:p>
          <w:p w:rsidR="00F8182E" w:rsidRDefault="00F8182E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Tambien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lo intentan otros:</w:t>
            </w:r>
          </w:p>
          <w:p w:rsidR="00F8182E" w:rsidRPr="00262027" w:rsidRDefault="00F8182E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In </w:t>
            </w:r>
            <w:proofErr w:type="spellStart"/>
            <w:r>
              <w:rPr>
                <w:sz w:val="28"/>
                <w:szCs w:val="28"/>
                <w:lang w:val="es-ES_tradnl"/>
              </w:rPr>
              <w:t>the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Guetto</w:t>
            </w:r>
            <w:proofErr w:type="spellEnd"/>
            <w:r w:rsidR="005160F7">
              <w:rPr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="00EB26F6">
              <w:rPr>
                <w:sz w:val="28"/>
                <w:szCs w:val="28"/>
                <w:lang w:val="es-ES_tradnl"/>
              </w:rPr>
              <w:t>One</w:t>
            </w:r>
            <w:proofErr w:type="spellEnd"/>
            <w:r w:rsidR="00EB26F6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EB26F6">
              <w:rPr>
                <w:sz w:val="28"/>
                <w:szCs w:val="28"/>
                <w:lang w:val="es-ES_tradnl"/>
              </w:rPr>
              <w:t>Semester</w:t>
            </w:r>
            <w:proofErr w:type="spellEnd"/>
            <w:r w:rsidR="00EB26F6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EB26F6">
              <w:rPr>
                <w:sz w:val="28"/>
                <w:szCs w:val="28"/>
                <w:lang w:val="es-ES_tradnl"/>
              </w:rPr>
              <w:t>Spanish</w:t>
            </w:r>
            <w:proofErr w:type="spellEnd"/>
            <w:r w:rsidR="00EB26F6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EB26F6">
              <w:rPr>
                <w:sz w:val="28"/>
                <w:szCs w:val="28"/>
                <w:lang w:val="es-ES_tradnl"/>
              </w:rPr>
              <w:t>Love</w:t>
            </w:r>
            <w:proofErr w:type="spellEnd"/>
            <w:r w:rsidR="00EB26F6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EB26F6">
              <w:rPr>
                <w:sz w:val="28"/>
                <w:szCs w:val="28"/>
                <w:lang w:val="es-ES_tradnl"/>
              </w:rPr>
              <w:t>Song</w:t>
            </w:r>
            <w:proofErr w:type="spellEnd"/>
            <w:r w:rsidR="005160F7">
              <w:rPr>
                <w:sz w:val="28"/>
                <w:szCs w:val="28"/>
                <w:lang w:val="es-ES_tradnl"/>
              </w:rPr>
              <w:t>. Paco, Paco.</w:t>
            </w:r>
          </w:p>
        </w:tc>
      </w:tr>
      <w:tr w:rsidR="00B02708" w:rsidRPr="00B06231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5160F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8182E" w:rsidRDefault="007E4D44" w:rsidP="00877DDD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También</w:t>
            </w:r>
            <w:r w:rsidR="00F8182E">
              <w:rPr>
                <w:sz w:val="28"/>
                <w:szCs w:val="28"/>
                <w:lang w:val="es-ES_tradnl"/>
              </w:rPr>
              <w:t xml:space="preserve"> lo hacen americanos</w:t>
            </w:r>
            <w:r>
              <w:rPr>
                <w:sz w:val="28"/>
                <w:szCs w:val="28"/>
                <w:lang w:val="es-ES_tradnl"/>
              </w:rPr>
              <w:t xml:space="preserve"> para intentar tener éxito en España y Sudamérica</w:t>
            </w:r>
            <w:r w:rsidR="00F8182E">
              <w:rPr>
                <w:sz w:val="28"/>
                <w:szCs w:val="28"/>
                <w:lang w:val="es-ES_tradnl"/>
              </w:rPr>
              <w:t>:</w:t>
            </w:r>
          </w:p>
          <w:p w:rsidR="007C261F" w:rsidRPr="00262027" w:rsidRDefault="005160F7" w:rsidP="00877DDD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Jennifer López – Qué hiciste. </w:t>
            </w:r>
            <w:proofErr w:type="spellStart"/>
            <w:r>
              <w:rPr>
                <w:sz w:val="28"/>
                <w:szCs w:val="28"/>
                <w:lang w:val="es-ES_tradnl"/>
              </w:rPr>
              <w:t>Beyoncé</w:t>
            </w:r>
            <w:proofErr w:type="spellEnd"/>
            <w:r w:rsidR="00F8182E">
              <w:rPr>
                <w:sz w:val="28"/>
                <w:szCs w:val="28"/>
                <w:lang w:val="es-ES_tradnl"/>
              </w:rPr>
              <w:t xml:space="preserve"> – Si yo fuera un chico</w:t>
            </w:r>
            <w:r w:rsidR="00877DD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5D39CA" w:rsidRPr="00B06231">
        <w:trPr>
          <w:cnfStyle w:val="000000100000"/>
        </w:trPr>
        <w:tc>
          <w:tcPr>
            <w:cnfStyle w:val="001000000000"/>
            <w:tcW w:w="2088" w:type="dxa"/>
          </w:tcPr>
          <w:p w:rsidR="005D39CA" w:rsidRDefault="005D39C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5D39CA" w:rsidRDefault="005D39CA" w:rsidP="00877DD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lo que vamos a hacer el próximo </w:t>
            </w:r>
            <w:r w:rsidR="005160F7">
              <w:rPr>
                <w:sz w:val="28"/>
                <w:szCs w:val="28"/>
                <w:lang w:val="es-ES_tradnl"/>
              </w:rPr>
              <w:t>día</w:t>
            </w:r>
            <w:r>
              <w:rPr>
                <w:sz w:val="28"/>
                <w:szCs w:val="28"/>
                <w:lang w:val="es-ES_tradnl"/>
              </w:rPr>
              <w:t xml:space="preserve">. Que piensen en una canción que les guste (Si es un grupo lo pueden hacer en </w:t>
            </w:r>
            <w:r w:rsidR="005160F7">
              <w:rPr>
                <w:sz w:val="28"/>
                <w:szCs w:val="28"/>
                <w:lang w:val="es-ES_tradnl"/>
              </w:rPr>
              <w:t>pequeños</w:t>
            </w:r>
            <w:r>
              <w:rPr>
                <w:sz w:val="28"/>
                <w:szCs w:val="28"/>
                <w:lang w:val="es-ES_tradnl"/>
              </w:rPr>
              <w:t xml:space="preserve"> grupos o por parejas). Normalmente por parejas que las eligen ellos mismos. Elegir una canción y empezar con su traducción. Para poder grab</w:t>
            </w:r>
            <w:r w:rsidR="005160F7">
              <w:rPr>
                <w:sz w:val="28"/>
                <w:szCs w:val="28"/>
                <w:lang w:val="es-ES_tradnl"/>
              </w:rPr>
              <w:t>arla en el FLRC. Mostrar donde es.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A0F8E"/>
    <w:rsid w:val="000C475B"/>
    <w:rsid w:val="000F03CB"/>
    <w:rsid w:val="00262027"/>
    <w:rsid w:val="003A3268"/>
    <w:rsid w:val="003D04BC"/>
    <w:rsid w:val="003E0EA3"/>
    <w:rsid w:val="00415C03"/>
    <w:rsid w:val="004E0E5D"/>
    <w:rsid w:val="005160F7"/>
    <w:rsid w:val="005D39CA"/>
    <w:rsid w:val="00646CAA"/>
    <w:rsid w:val="006A3E8A"/>
    <w:rsid w:val="007C261F"/>
    <w:rsid w:val="007E4D44"/>
    <w:rsid w:val="00804D8E"/>
    <w:rsid w:val="00877DDD"/>
    <w:rsid w:val="008828A7"/>
    <w:rsid w:val="008E31D2"/>
    <w:rsid w:val="0096677A"/>
    <w:rsid w:val="00982D32"/>
    <w:rsid w:val="00990AB6"/>
    <w:rsid w:val="009947EC"/>
    <w:rsid w:val="00A7167B"/>
    <w:rsid w:val="00B02708"/>
    <w:rsid w:val="00B06231"/>
    <w:rsid w:val="00B72108"/>
    <w:rsid w:val="00BB0D18"/>
    <w:rsid w:val="00CA76BC"/>
    <w:rsid w:val="00D120EC"/>
    <w:rsid w:val="00D90313"/>
    <w:rsid w:val="00E46B0E"/>
    <w:rsid w:val="00E8429B"/>
    <w:rsid w:val="00E86E58"/>
    <w:rsid w:val="00EB26F6"/>
    <w:rsid w:val="00F210D1"/>
    <w:rsid w:val="00F57512"/>
    <w:rsid w:val="00F66074"/>
    <w:rsid w:val="00F75BBD"/>
    <w:rsid w:val="00F8182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oldenborg</cp:lastModifiedBy>
  <cp:revision>4</cp:revision>
  <cp:lastPrinted>2009-09-03T17:11:00Z</cp:lastPrinted>
  <dcterms:created xsi:type="dcterms:W3CDTF">2009-09-22T17:43:00Z</dcterms:created>
  <dcterms:modified xsi:type="dcterms:W3CDTF">2009-09-22T18:02:00Z</dcterms:modified>
</cp:coreProperties>
</file>