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3" w:rsidRPr="00CA4D21" w:rsidRDefault="00A14B03" w:rsidP="00CA4D21">
      <w:pPr>
        <w:spacing w:line="360" w:lineRule="auto"/>
        <w:rPr>
          <w:b/>
          <w:sz w:val="28"/>
          <w:szCs w:val="28"/>
          <w:lang w:val="es-ES_tradnl"/>
        </w:rPr>
      </w:pPr>
      <w:r w:rsidRPr="00CA4D21">
        <w:rPr>
          <w:b/>
          <w:sz w:val="28"/>
          <w:szCs w:val="28"/>
          <w:lang w:val="es-ES_tradnl"/>
        </w:rPr>
        <w:t>Clichés: Decide si estas aptitudes describen mejor a andaluces o catalanes:</w:t>
      </w:r>
    </w:p>
    <w:p w:rsidR="00DE6C20" w:rsidRPr="00CA4D21" w:rsidRDefault="00DE6C20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Cuando se nos cae un diente el “Ratoncito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Perez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” nos lo cambia por dinero o un regalo</w:t>
      </w:r>
    </w:p>
    <w:p w:rsidR="00A14B03" w:rsidRPr="00CA4D21" w:rsidRDefault="00A14B03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Dicen que somos unos agarraos (tacaños)</w:t>
      </w:r>
    </w:p>
    <w:p w:rsidR="00A14B03" w:rsidRPr="00CA4D21" w:rsidRDefault="00A14B03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Tendemos a reducir las palabras y a no pronunciar ninguna “s” al final de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lah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palabrah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.</w:t>
      </w:r>
    </w:p>
    <w:p w:rsidR="00DE6C20" w:rsidRPr="00CA4D21" w:rsidRDefault="00DE6C20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Nos encanta el pan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tumaca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 xml:space="preserve"> (Pan con tomate y jamón serrano)</w:t>
      </w:r>
    </w:p>
    <w:p w:rsidR="00A14B03" w:rsidRPr="00CA4D21" w:rsidRDefault="00A14B03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Vamos todo el día vestidos de flamenco</w:t>
      </w:r>
    </w:p>
    <w:p w:rsidR="00DE6C20" w:rsidRPr="00CA4D21" w:rsidRDefault="00DE6C20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Dormimos la siesta todos los días</w:t>
      </w:r>
    </w:p>
    <w:p w:rsidR="00A14B03" w:rsidRPr="00CA4D21" w:rsidRDefault="00C31A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Tenemos 4 provincias y somos los más ricos de España</w:t>
      </w:r>
    </w:p>
    <w:p w:rsidR="00DE6C20" w:rsidRPr="00CA4D21" w:rsidRDefault="00DE6C20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Cantamos sevillanas</w:t>
      </w:r>
    </w:p>
    <w:p w:rsidR="00C31A21" w:rsidRPr="00CA4D21" w:rsidRDefault="00C31A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Tenemos 8 provincias y más historia y cultura que nadie.</w:t>
      </w:r>
    </w:p>
    <w:p w:rsidR="00A14B03" w:rsidRPr="00CA4D21" w:rsidRDefault="002C61BD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En navidad, los regalos los traen los Tres Reyes Magos</w:t>
      </w:r>
    </w:p>
    <w:p w:rsidR="002C61BD" w:rsidRPr="00CA4D21" w:rsidRDefault="002C61BD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Cuando se nos cae un diente “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l’Angelet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” nos lo cambia por dinero o un regalo</w:t>
      </w:r>
    </w:p>
    <w:p w:rsidR="00CB0EB2" w:rsidRPr="00CA4D21" w:rsidRDefault="00CB0EB2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Los caracoles son una comida típica de aquí.</w:t>
      </w:r>
    </w:p>
    <w:p w:rsidR="00DE6C20" w:rsidRPr="00CA4D21" w:rsidRDefault="00DE6C20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Nos gusta hablar en otro idioma</w:t>
      </w:r>
    </w:p>
    <w:p w:rsidR="00CA4D21" w:rsidRPr="00CA4D21" w:rsidRDefault="00CA4D21" w:rsidP="00CA4D21">
      <w:pPr>
        <w:spacing w:line="360" w:lineRule="auto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br/>
      </w:r>
      <w:r w:rsidRPr="00CA4D21">
        <w:rPr>
          <w:b/>
          <w:sz w:val="28"/>
          <w:szCs w:val="28"/>
          <w:lang w:val="es-ES_tradnl"/>
        </w:rPr>
        <w:t>Clichés: Decide si estas aptitudes describen mejor a andaluces o catalanes: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Cuando se nos cae un diente el “Ratoncito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Perez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” nos lo cambia por dinero o un regalo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Dicen que somos unos agarraos (tacaños)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Tendemos a reducir las palabras y a no pronunciar ninguna “s” al final de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lah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palabrah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.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 xml:space="preserve">Nos encanta el pan 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tumaca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 xml:space="preserve"> (Pan con tomate y jamón serrano)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Vamos todo el día vestidos de flamenco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Dormimos la siesta todos los días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Tenemos 4 provincias y somos los más ricos de España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Cantamos sevillanas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Tenemos 8 provincias y más historia y cultura que nadie.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En navidad, los regalos los traen los Tres Reyes Magos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Cuando se nos cae un diente “</w:t>
      </w:r>
      <w:proofErr w:type="spellStart"/>
      <w:r w:rsidRPr="00CA4D21">
        <w:rPr>
          <w:rFonts w:ascii="Garamond" w:hAnsi="Garamond"/>
          <w:sz w:val="24"/>
          <w:szCs w:val="24"/>
          <w:lang w:val="es-ES_tradnl"/>
        </w:rPr>
        <w:t>l’Angelet</w:t>
      </w:r>
      <w:proofErr w:type="spellEnd"/>
      <w:r w:rsidRPr="00CA4D21">
        <w:rPr>
          <w:rFonts w:ascii="Garamond" w:hAnsi="Garamond"/>
          <w:sz w:val="24"/>
          <w:szCs w:val="24"/>
          <w:lang w:val="es-ES_tradnl"/>
        </w:rPr>
        <w:t>” nos lo cambia por dinero o un regalo</w:t>
      </w:r>
    </w:p>
    <w:p w:rsidR="00CA4D21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Los caracoles son una comida típica de aquí.</w:t>
      </w:r>
    </w:p>
    <w:p w:rsidR="00DE6C20" w:rsidRPr="00CA4D21" w:rsidRDefault="00CA4D21" w:rsidP="00CA4D21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  <w:lang w:val="es-ES_tradnl"/>
        </w:rPr>
      </w:pPr>
      <w:r w:rsidRPr="00CA4D21">
        <w:rPr>
          <w:rFonts w:ascii="Garamond" w:hAnsi="Garamond"/>
          <w:sz w:val="24"/>
          <w:szCs w:val="24"/>
          <w:lang w:val="es-ES_tradnl"/>
        </w:rPr>
        <w:t>Nos gusta hablar en otro idioma</w:t>
      </w:r>
    </w:p>
    <w:sectPr w:rsidR="00DE6C20" w:rsidRPr="00CA4D21" w:rsidSect="00CA4D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B0C"/>
    <w:multiLevelType w:val="hybridMultilevel"/>
    <w:tmpl w:val="8806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B03"/>
    <w:rsid w:val="00261C0C"/>
    <w:rsid w:val="002C61BD"/>
    <w:rsid w:val="00800818"/>
    <w:rsid w:val="0096677A"/>
    <w:rsid w:val="00A14B03"/>
    <w:rsid w:val="00A7167B"/>
    <w:rsid w:val="00C31A21"/>
    <w:rsid w:val="00C529F2"/>
    <w:rsid w:val="00CA4D21"/>
    <w:rsid w:val="00CB0EB2"/>
    <w:rsid w:val="00D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dcterms:created xsi:type="dcterms:W3CDTF">2009-09-15T03:31:00Z</dcterms:created>
  <dcterms:modified xsi:type="dcterms:W3CDTF">2009-09-15T04:44:00Z</dcterms:modified>
</cp:coreProperties>
</file>